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B64CF" w14:textId="74EFCE72" w:rsidR="004C32FD" w:rsidRDefault="00620F73">
      <w:pPr>
        <w:pStyle w:val="Title"/>
        <w:pBdr>
          <w:bottom w:val="nil"/>
        </w:pBdr>
        <w:spacing w:before="200" w:line="192" w:lineRule="auto"/>
        <w:jc w:val="center"/>
        <w:rPr>
          <w:rFonts w:ascii="Roboto Bold" w:eastAsia="Roboto Bold" w:hAnsi="Roboto Bold" w:cs="Roboto Bold"/>
          <w:color w:val="000000"/>
          <w:sz w:val="96"/>
          <w:szCs w:val="96"/>
          <w:u w:color="17375E"/>
        </w:rPr>
      </w:pPr>
      <w:r>
        <w:rPr>
          <w:rFonts w:ascii="Roboto Bold" w:hAnsi="Roboto Bold"/>
          <w:color w:val="000000"/>
          <w:sz w:val="84"/>
          <w:szCs w:val="84"/>
          <w:u w:color="17375E"/>
        </w:rPr>
        <w:t>OFFENSIVE SECURITY</w:t>
      </w:r>
    </w:p>
    <w:p w14:paraId="75B71EF4" w14:textId="74B1B6E9" w:rsidR="004C32FD" w:rsidRDefault="00B679E2">
      <w:pPr>
        <w:pStyle w:val="Title"/>
        <w:pBdr>
          <w:bottom w:val="single" w:sz="8" w:space="0" w:color="AA0716"/>
        </w:pBdr>
        <w:spacing w:before="200" w:after="240"/>
        <w:jc w:val="center"/>
        <w:rPr>
          <w:rFonts w:ascii="Roboto Regular" w:eastAsia="Roboto Regular" w:hAnsi="Roboto Regular" w:cs="Roboto Regular"/>
          <w:color w:val="000000"/>
          <w:sz w:val="60"/>
          <w:szCs w:val="60"/>
          <w:u w:color="17375E"/>
        </w:rPr>
      </w:pPr>
      <w:r>
        <w:rPr>
          <w:rFonts w:ascii="Roboto Regular" w:hAnsi="Roboto Regular"/>
          <w:color w:val="000000"/>
          <w:sz w:val="60"/>
          <w:szCs w:val="60"/>
          <w:u w:color="17375E"/>
        </w:rPr>
        <w:t>OS</w:t>
      </w:r>
      <w:r w:rsidR="0015758B">
        <w:rPr>
          <w:rFonts w:ascii="Roboto Regular" w:hAnsi="Roboto Regular"/>
          <w:color w:val="000000"/>
          <w:sz w:val="60"/>
          <w:szCs w:val="60"/>
          <w:u w:color="17375E"/>
        </w:rPr>
        <w:t>C</w:t>
      </w:r>
      <w:r>
        <w:rPr>
          <w:rFonts w:ascii="Roboto Regular" w:hAnsi="Roboto Regular"/>
          <w:color w:val="000000"/>
          <w:sz w:val="60"/>
          <w:szCs w:val="60"/>
          <w:u w:color="17375E"/>
        </w:rPr>
        <w:t>E Exam Documentation</w:t>
      </w:r>
    </w:p>
    <w:p w14:paraId="0D2B7AF8" w14:textId="0BB76388" w:rsidR="004C32FD" w:rsidRDefault="00620F73">
      <w:pPr>
        <w:pStyle w:val="BodyA"/>
        <w:spacing w:before="200" w:after="0" w:line="600" w:lineRule="auto"/>
        <w:jc w:val="center"/>
        <w:rPr>
          <w:rFonts w:ascii="Roboto Regular" w:eastAsia="Roboto Regular" w:hAnsi="Roboto Regular" w:cs="Roboto Regular"/>
          <w:sz w:val="24"/>
          <w:szCs w:val="24"/>
        </w:rPr>
      </w:pPr>
      <w:r>
        <w:rPr>
          <w:rFonts w:ascii="Roboto Regular" w:hAnsi="Roboto Regular"/>
          <w:sz w:val="24"/>
          <w:szCs w:val="24"/>
        </w:rPr>
        <w:t>v.</w:t>
      </w:r>
      <w:r w:rsidR="00B679E2">
        <w:rPr>
          <w:rFonts w:ascii="Roboto Regular" w:hAnsi="Roboto Regular"/>
          <w:sz w:val="24"/>
          <w:szCs w:val="24"/>
        </w:rPr>
        <w:t>1</w:t>
      </w:r>
      <w:r>
        <w:rPr>
          <w:rFonts w:ascii="Roboto Regular" w:hAnsi="Roboto Regular"/>
          <w:sz w:val="24"/>
          <w:szCs w:val="24"/>
        </w:rPr>
        <w:t>.0</w:t>
      </w:r>
    </w:p>
    <w:p w14:paraId="5819272D" w14:textId="77777777" w:rsidR="004C32FD" w:rsidRDefault="00620F73">
      <w:pPr>
        <w:pStyle w:val="BodyA"/>
        <w:spacing w:line="360" w:lineRule="auto"/>
        <w:jc w:val="center"/>
        <w:rPr>
          <w:rFonts w:ascii="Roboto Regular" w:eastAsia="Roboto Regular" w:hAnsi="Roboto Regular" w:cs="Roboto Regular"/>
          <w:sz w:val="32"/>
          <w:szCs w:val="32"/>
        </w:rPr>
      </w:pPr>
      <w:r>
        <w:rPr>
          <w:rFonts w:ascii="Roboto Regular" w:hAnsi="Roboto Regular"/>
          <w:sz w:val="32"/>
          <w:szCs w:val="32"/>
        </w:rPr>
        <w:t>student@youremailaddress.com</w:t>
      </w:r>
    </w:p>
    <w:p w14:paraId="5800D432" w14:textId="6D459336" w:rsidR="004C32FD" w:rsidRDefault="00620F73">
      <w:pPr>
        <w:pStyle w:val="BodyA"/>
        <w:spacing w:before="200" w:after="0" w:line="480" w:lineRule="auto"/>
        <w:jc w:val="center"/>
        <w:rPr>
          <w:rFonts w:ascii="Cambria" w:eastAsia="Cambria" w:hAnsi="Cambria" w:cs="Cambria"/>
          <w:sz w:val="40"/>
          <w:szCs w:val="40"/>
        </w:rPr>
      </w:pPr>
      <w:r>
        <w:rPr>
          <w:rFonts w:ascii="Roboto Regular" w:hAnsi="Roboto Regular"/>
          <w:sz w:val="40"/>
          <w:szCs w:val="40"/>
        </w:rPr>
        <w:t>OSID: XX</w:t>
      </w:r>
      <w:r w:rsidR="0093686D">
        <w:rPr>
          <w:rFonts w:ascii="Roboto Regular" w:hAnsi="Roboto Regular"/>
          <w:sz w:val="40"/>
          <w:szCs w:val="40"/>
        </w:rPr>
        <w:t>X</w:t>
      </w:r>
      <w:r>
        <w:rPr>
          <w:rFonts w:ascii="Roboto Regular" w:hAnsi="Roboto Regular"/>
          <w:sz w:val="40"/>
          <w:szCs w:val="40"/>
        </w:rPr>
        <w:t>X</w:t>
      </w:r>
      <w:r w:rsidR="0019713F">
        <w:rPr>
          <w:rFonts w:ascii="Roboto Regular" w:hAnsi="Roboto Regular"/>
          <w:sz w:val="40"/>
          <w:szCs w:val="40"/>
        </w:rPr>
        <w:t>X</w:t>
      </w:r>
    </w:p>
    <w:p w14:paraId="32D95CC1" w14:textId="77777777" w:rsidR="004C32FD" w:rsidRDefault="00620F73">
      <w:pPr>
        <w:pStyle w:val="BodyA"/>
        <w:spacing w:before="200" w:after="0" w:line="600" w:lineRule="auto"/>
        <w:jc w:val="center"/>
        <w:rPr>
          <w:rFonts w:ascii="Cambria" w:eastAsia="Cambria" w:hAnsi="Cambria" w:cs="Cambria"/>
          <w:sz w:val="40"/>
          <w:szCs w:val="40"/>
        </w:rPr>
      </w:pPr>
      <w:r>
        <w:rPr>
          <w:rFonts w:ascii="Cambria" w:eastAsia="Cambria" w:hAnsi="Cambria" w:cs="Cambria"/>
          <w:noProof/>
          <w:sz w:val="40"/>
          <w:szCs w:val="40"/>
        </w:rPr>
        <w:drawing>
          <wp:inline distT="0" distB="0" distL="0" distR="0" wp14:anchorId="6531013E" wp14:editId="2409A5A1">
            <wp:extent cx="2602865" cy="1735455"/>
            <wp:effectExtent l="0" t="0" r="0" b="0"/>
            <wp:docPr id="1073741826" name="officeArt object" descr="red-front-page-large.png"/>
            <wp:cNvGraphicFramePr/>
            <a:graphic xmlns:a="http://schemas.openxmlformats.org/drawingml/2006/main">
              <a:graphicData uri="http://schemas.openxmlformats.org/drawingml/2006/picture">
                <pic:pic xmlns:pic="http://schemas.openxmlformats.org/drawingml/2006/picture">
                  <pic:nvPicPr>
                    <pic:cNvPr id="1073741826" name="red-front-page-large.png" descr="red-front-page-large.png"/>
                    <pic:cNvPicPr>
                      <a:picLocks noChangeAspect="1"/>
                    </pic:cNvPicPr>
                  </pic:nvPicPr>
                  <pic:blipFill>
                    <a:blip r:embed="rId7"/>
                    <a:stretch>
                      <a:fillRect/>
                    </a:stretch>
                  </pic:blipFill>
                  <pic:spPr>
                    <a:xfrm>
                      <a:off x="0" y="0"/>
                      <a:ext cx="2602865" cy="1735455"/>
                    </a:xfrm>
                    <a:prstGeom prst="rect">
                      <a:avLst/>
                    </a:prstGeom>
                    <a:ln w="12700" cap="flat">
                      <a:noFill/>
                      <a:miter lim="400000"/>
                    </a:ln>
                    <a:effectLst/>
                  </pic:spPr>
                </pic:pic>
              </a:graphicData>
            </a:graphic>
          </wp:inline>
        </w:drawing>
      </w:r>
    </w:p>
    <w:p w14:paraId="57C822BE" w14:textId="57B61CEA" w:rsidR="004C32FD" w:rsidRDefault="00620F73">
      <w:pPr>
        <w:pStyle w:val="BodyText"/>
        <w:spacing w:line="360" w:lineRule="auto"/>
        <w:jc w:val="center"/>
        <w:rPr>
          <w:rFonts w:ascii="Roboto Regular" w:eastAsia="Roboto Regular" w:hAnsi="Roboto Regular" w:cs="Roboto Regular"/>
          <w:sz w:val="32"/>
          <w:szCs w:val="32"/>
        </w:rPr>
      </w:pPr>
      <w:r>
        <w:rPr>
          <w:rFonts w:ascii="Roboto Regular" w:hAnsi="Roboto Regular"/>
          <w:sz w:val="18"/>
          <w:szCs w:val="18"/>
        </w:rPr>
        <w:t>Copyright © 202</w:t>
      </w:r>
      <w:r w:rsidR="000B0B14">
        <w:rPr>
          <w:rFonts w:ascii="Roboto Regular" w:hAnsi="Roboto Regular"/>
          <w:sz w:val="18"/>
          <w:szCs w:val="18"/>
        </w:rPr>
        <w:t>1</w:t>
      </w:r>
      <w:r>
        <w:rPr>
          <w:rFonts w:ascii="Roboto Regular" w:hAnsi="Roboto Regular"/>
          <w:sz w:val="18"/>
          <w:szCs w:val="18"/>
        </w:rPr>
        <w:t xml:space="preserve"> Offensive Security Ltd. All rights reserved.</w:t>
      </w:r>
    </w:p>
    <w:p w14:paraId="33E9A991" w14:textId="2434D211" w:rsidR="00532F9E" w:rsidRDefault="00620F73">
      <w:pPr>
        <w:pStyle w:val="BodyText"/>
        <w:spacing w:line="360" w:lineRule="auto"/>
        <w:jc w:val="center"/>
        <w:rPr>
          <w:rFonts w:ascii="Roboto Regular" w:hAnsi="Roboto Regular"/>
          <w:sz w:val="16"/>
          <w:szCs w:val="16"/>
        </w:rPr>
      </w:pPr>
      <w:r>
        <w:rPr>
          <w:rFonts w:ascii="Roboto Regular" w:hAnsi="Roboto Regular"/>
          <w:sz w:val="16"/>
          <w:szCs w:val="16"/>
        </w:rPr>
        <w:t>No part of this publication, in whole or in part, may be reproduced, copied, transferred or any other right reserved to its copyright owner, including photocopying and all other copying, any transfer or transmission using any network or other means of communication, any broadcast for distant learning, in any form or by any means such as any information storage, transmission or retrieval system, without prior written permission from Offensive Security.</w:t>
      </w:r>
    </w:p>
    <w:p w14:paraId="196B8E26" w14:textId="77777777" w:rsidR="00532F9E" w:rsidRDefault="00532F9E" w:rsidP="00532F9E">
      <w:pPr>
        <w:rPr>
          <w:rFonts w:ascii="Roboto Regular" w:eastAsia="DejaVu Serif" w:hAnsi="Roboto Regular" w:cs="DejaVu Serif"/>
          <w:color w:val="000000"/>
          <w:sz w:val="16"/>
          <w:szCs w:val="16"/>
          <w:u w:color="000000"/>
          <w:lang w:eastAsia="en-ZA"/>
        </w:rPr>
      </w:pPr>
      <w:r>
        <w:rPr>
          <w:rFonts w:ascii="Roboto Regular" w:hAnsi="Roboto Regular"/>
          <w:sz w:val="16"/>
          <w:szCs w:val="16"/>
        </w:rPr>
        <w:br w:type="page"/>
      </w:r>
    </w:p>
    <w:p w14:paraId="74BF2742" w14:textId="6BD3E668" w:rsidR="00EF0207" w:rsidRPr="0015758B" w:rsidRDefault="00620F73" w:rsidP="0054695E">
      <w:pPr>
        <w:spacing w:line="480" w:lineRule="auto"/>
        <w:rPr>
          <w:rFonts w:ascii="Roboto Regular" w:hAnsi="Roboto Regular"/>
          <w:color w:val="000000"/>
          <w:sz w:val="32"/>
          <w:szCs w:val="36"/>
          <w:u w:color="000000"/>
          <w14:textOutline w14:w="12700" w14:cap="flat" w14:cmpd="sng" w14:algn="ctr">
            <w14:noFill/>
            <w14:prstDash w14:val="solid"/>
            <w14:miter w14:lim="400000"/>
          </w14:textOutline>
        </w:rPr>
      </w:pPr>
      <w:r w:rsidRPr="0015758B">
        <w:rPr>
          <w:rFonts w:ascii="Roboto Regular" w:hAnsi="Roboto Regular"/>
          <w:color w:val="000000"/>
          <w:sz w:val="32"/>
          <w:szCs w:val="36"/>
          <w:u w:color="000000"/>
          <w14:textOutline w14:w="12700" w14:cap="flat" w14:cmpd="sng" w14:algn="ctr">
            <w14:noFill/>
            <w14:prstDash w14:val="solid"/>
            <w14:miter w14:lim="400000"/>
          </w14:textOutline>
        </w:rPr>
        <w:lastRenderedPageBreak/>
        <w:t>Table of Contents</w:t>
      </w:r>
    </w:p>
    <w:p w14:paraId="6CB194CC" w14:textId="3E8E640B" w:rsidR="00A77681" w:rsidRDefault="00620F73">
      <w:pPr>
        <w:pStyle w:val="TOC1"/>
        <w:rPr>
          <w:rFonts w:asciiTheme="minorHAnsi" w:eastAsiaTheme="minorEastAsia" w:hAnsiTheme="minorHAnsi" w:cstheme="minorBidi"/>
          <w:noProof/>
          <w:color w:val="auto"/>
          <w:bdr w:val="none" w:sz="0" w:space="0" w:color="auto"/>
          <w:lang w:val="en-ZA"/>
        </w:rPr>
      </w:pPr>
      <w:r w:rsidRPr="006A0664">
        <w:rPr>
          <w:b/>
          <w:bCs/>
          <w:color w:val="0F253F"/>
          <w:spacing w:val="5"/>
          <w:kern w:val="28"/>
          <w:sz w:val="40"/>
          <w:szCs w:val="40"/>
          <w:u w:color="17375E"/>
          <w:lang w:val="en-ZA"/>
          <w14:textOutline w14:w="12700" w14:cap="flat" w14:cmpd="sng" w14:algn="ctr">
            <w14:noFill/>
            <w14:prstDash w14:val="solid"/>
            <w14:miter w14:lim="400000"/>
          </w14:textOutline>
        </w:rPr>
        <w:fldChar w:fldCharType="begin"/>
      </w:r>
      <w:r w:rsidRPr="006A0664">
        <w:rPr>
          <w:spacing w:val="5"/>
          <w:kern w:val="28"/>
          <w:sz w:val="40"/>
          <w:szCs w:val="40"/>
          <w:u w:color="17375E"/>
          <w14:textOutline w14:w="12700" w14:cap="flat" w14:cmpd="sng" w14:algn="ctr">
            <w14:noFill/>
            <w14:prstDash w14:val="solid"/>
            <w14:miter w14:lim="400000"/>
          </w14:textOutline>
        </w:rPr>
        <w:instrText xml:space="preserve"> TOC \o 1-2 </w:instrText>
      </w:r>
      <w:r w:rsidRPr="006A0664">
        <w:rPr>
          <w:b/>
          <w:bCs/>
          <w:color w:val="0F253F"/>
          <w:spacing w:val="5"/>
          <w:kern w:val="28"/>
          <w:sz w:val="40"/>
          <w:szCs w:val="40"/>
          <w:u w:color="17375E"/>
          <w:lang w:val="en-ZA"/>
          <w14:textOutline w14:w="12700" w14:cap="flat" w14:cmpd="sng" w14:algn="ctr">
            <w14:noFill/>
            <w14:prstDash w14:val="solid"/>
            <w14:miter w14:lim="400000"/>
          </w14:textOutline>
        </w:rPr>
        <w:fldChar w:fldCharType="separate"/>
      </w:r>
      <w:r w:rsidR="00A77681" w:rsidRPr="00134AC1">
        <w:rPr>
          <w:noProof/>
          <w:lang w:val="fr-FR"/>
        </w:rPr>
        <w:t>1.0 Offensive-Security OSCE Exam Documentation</w:t>
      </w:r>
      <w:r w:rsidR="00A77681">
        <w:rPr>
          <w:noProof/>
        </w:rPr>
        <w:tab/>
      </w:r>
      <w:r w:rsidR="00A77681">
        <w:rPr>
          <w:noProof/>
        </w:rPr>
        <w:fldChar w:fldCharType="begin"/>
      </w:r>
      <w:r w:rsidR="00A77681">
        <w:rPr>
          <w:noProof/>
        </w:rPr>
        <w:instrText xml:space="preserve"> PAGEREF _Toc64811018 \h </w:instrText>
      </w:r>
      <w:r w:rsidR="00A77681">
        <w:rPr>
          <w:noProof/>
        </w:rPr>
      </w:r>
      <w:r w:rsidR="00A77681">
        <w:rPr>
          <w:noProof/>
        </w:rPr>
        <w:fldChar w:fldCharType="separate"/>
      </w:r>
      <w:r w:rsidR="00A77681">
        <w:rPr>
          <w:noProof/>
        </w:rPr>
        <w:t>3</w:t>
      </w:r>
      <w:r w:rsidR="00A77681">
        <w:rPr>
          <w:noProof/>
        </w:rPr>
        <w:fldChar w:fldCharType="end"/>
      </w:r>
    </w:p>
    <w:p w14:paraId="73A64620" w14:textId="3A0AC0DE" w:rsidR="00A77681" w:rsidRDefault="00A77681">
      <w:pPr>
        <w:pStyle w:val="TOC1"/>
        <w:rPr>
          <w:rFonts w:asciiTheme="minorHAnsi" w:eastAsiaTheme="minorEastAsia" w:hAnsiTheme="minorHAnsi" w:cstheme="minorBidi"/>
          <w:noProof/>
          <w:color w:val="auto"/>
          <w:bdr w:val="none" w:sz="0" w:space="0" w:color="auto"/>
          <w:lang w:val="en-ZA"/>
        </w:rPr>
      </w:pPr>
      <w:r w:rsidRPr="00134AC1">
        <w:rPr>
          <w:noProof/>
          <w:lang w:val="fr-FR"/>
        </w:rPr>
        <w:t>2.0 192.168.XX.200</w:t>
      </w:r>
      <w:r>
        <w:rPr>
          <w:noProof/>
        </w:rPr>
        <w:tab/>
      </w:r>
      <w:r>
        <w:rPr>
          <w:noProof/>
        </w:rPr>
        <w:fldChar w:fldCharType="begin"/>
      </w:r>
      <w:r>
        <w:rPr>
          <w:noProof/>
        </w:rPr>
        <w:instrText xml:space="preserve"> PAGEREF _Toc64811019 \h </w:instrText>
      </w:r>
      <w:r>
        <w:rPr>
          <w:noProof/>
        </w:rPr>
      </w:r>
      <w:r>
        <w:rPr>
          <w:noProof/>
        </w:rPr>
        <w:fldChar w:fldCharType="separate"/>
      </w:r>
      <w:r>
        <w:rPr>
          <w:noProof/>
        </w:rPr>
        <w:t>4</w:t>
      </w:r>
      <w:r>
        <w:rPr>
          <w:noProof/>
        </w:rPr>
        <w:fldChar w:fldCharType="end"/>
      </w:r>
    </w:p>
    <w:p w14:paraId="4CDD28BE" w14:textId="5DCEF122" w:rsidR="00A77681" w:rsidRDefault="00A77681">
      <w:pPr>
        <w:pStyle w:val="TOC2"/>
        <w:rPr>
          <w:rFonts w:asciiTheme="minorHAnsi" w:eastAsiaTheme="minorEastAsia" w:hAnsiTheme="minorHAnsi" w:cstheme="minorBidi"/>
          <w:noProof/>
          <w:color w:val="auto"/>
          <w:bdr w:val="none" w:sz="0" w:space="0" w:color="auto"/>
          <w:lang w:val="en-ZA"/>
        </w:rPr>
      </w:pPr>
      <w:r w:rsidRPr="00134AC1">
        <w:rPr>
          <w:rFonts w:ascii="Roboto Bold" w:hAnsi="Roboto Bold"/>
          <w:noProof/>
          <w:lang w:val="fr-FR"/>
        </w:rPr>
        <w:t>2.1 Proof.txt</w:t>
      </w:r>
      <w:r>
        <w:rPr>
          <w:noProof/>
        </w:rPr>
        <w:tab/>
      </w:r>
      <w:r>
        <w:rPr>
          <w:noProof/>
        </w:rPr>
        <w:fldChar w:fldCharType="begin"/>
      </w:r>
      <w:r>
        <w:rPr>
          <w:noProof/>
        </w:rPr>
        <w:instrText xml:space="preserve"> PAGEREF _Toc64811020 \h </w:instrText>
      </w:r>
      <w:r>
        <w:rPr>
          <w:noProof/>
        </w:rPr>
      </w:r>
      <w:r>
        <w:rPr>
          <w:noProof/>
        </w:rPr>
        <w:fldChar w:fldCharType="separate"/>
      </w:r>
      <w:r>
        <w:rPr>
          <w:noProof/>
        </w:rPr>
        <w:t>4</w:t>
      </w:r>
      <w:r>
        <w:rPr>
          <w:noProof/>
        </w:rPr>
        <w:fldChar w:fldCharType="end"/>
      </w:r>
    </w:p>
    <w:p w14:paraId="5B70E93F" w14:textId="5F63E9EE" w:rsidR="00A77681" w:rsidRDefault="00A77681">
      <w:pPr>
        <w:pStyle w:val="TOC2"/>
        <w:rPr>
          <w:rFonts w:asciiTheme="minorHAnsi" w:eastAsiaTheme="minorEastAsia" w:hAnsiTheme="minorHAnsi" w:cstheme="minorBidi"/>
          <w:noProof/>
          <w:color w:val="auto"/>
          <w:bdr w:val="none" w:sz="0" w:space="0" w:color="auto"/>
          <w:lang w:val="en-ZA"/>
        </w:rPr>
      </w:pPr>
      <w:r w:rsidRPr="00134AC1">
        <w:rPr>
          <w:rFonts w:ascii="Roboto Bold" w:hAnsi="Roboto Bold"/>
          <w:noProof/>
        </w:rPr>
        <w:t>2.2 Vulnerable Command</w:t>
      </w:r>
      <w:r>
        <w:rPr>
          <w:noProof/>
        </w:rPr>
        <w:tab/>
      </w:r>
      <w:r>
        <w:rPr>
          <w:noProof/>
        </w:rPr>
        <w:fldChar w:fldCharType="begin"/>
      </w:r>
      <w:r>
        <w:rPr>
          <w:noProof/>
        </w:rPr>
        <w:instrText xml:space="preserve"> PAGEREF _Toc64811021 \h </w:instrText>
      </w:r>
      <w:r>
        <w:rPr>
          <w:noProof/>
        </w:rPr>
      </w:r>
      <w:r>
        <w:rPr>
          <w:noProof/>
        </w:rPr>
        <w:fldChar w:fldCharType="separate"/>
      </w:r>
      <w:r>
        <w:rPr>
          <w:noProof/>
        </w:rPr>
        <w:t>4</w:t>
      </w:r>
      <w:r>
        <w:rPr>
          <w:noProof/>
        </w:rPr>
        <w:fldChar w:fldCharType="end"/>
      </w:r>
    </w:p>
    <w:p w14:paraId="15B10921" w14:textId="0B7B8B2E" w:rsidR="00A77681" w:rsidRDefault="00A77681">
      <w:pPr>
        <w:pStyle w:val="TOC2"/>
        <w:rPr>
          <w:rFonts w:asciiTheme="minorHAnsi" w:eastAsiaTheme="minorEastAsia" w:hAnsiTheme="minorHAnsi" w:cstheme="minorBidi"/>
          <w:noProof/>
          <w:color w:val="auto"/>
          <w:bdr w:val="none" w:sz="0" w:space="0" w:color="auto"/>
          <w:lang w:val="en-ZA"/>
        </w:rPr>
      </w:pPr>
      <w:r w:rsidRPr="00134AC1">
        <w:rPr>
          <w:rFonts w:ascii="Roboto Bold" w:hAnsi="Roboto Bold"/>
          <w:noProof/>
        </w:rPr>
        <w:t>2.3 Vulnerability Identification</w:t>
      </w:r>
      <w:r>
        <w:rPr>
          <w:noProof/>
        </w:rPr>
        <w:tab/>
      </w:r>
      <w:r>
        <w:rPr>
          <w:noProof/>
        </w:rPr>
        <w:fldChar w:fldCharType="begin"/>
      </w:r>
      <w:r>
        <w:rPr>
          <w:noProof/>
        </w:rPr>
        <w:instrText xml:space="preserve"> PAGEREF _Toc64811022 \h </w:instrText>
      </w:r>
      <w:r>
        <w:rPr>
          <w:noProof/>
        </w:rPr>
      </w:r>
      <w:r>
        <w:rPr>
          <w:noProof/>
        </w:rPr>
        <w:fldChar w:fldCharType="separate"/>
      </w:r>
      <w:r>
        <w:rPr>
          <w:noProof/>
        </w:rPr>
        <w:t>4</w:t>
      </w:r>
      <w:r>
        <w:rPr>
          <w:noProof/>
        </w:rPr>
        <w:fldChar w:fldCharType="end"/>
      </w:r>
    </w:p>
    <w:p w14:paraId="43B7F867" w14:textId="6E04ABBB" w:rsidR="00A77681" w:rsidRDefault="00A77681">
      <w:pPr>
        <w:pStyle w:val="TOC2"/>
        <w:rPr>
          <w:rFonts w:asciiTheme="minorHAnsi" w:eastAsiaTheme="minorEastAsia" w:hAnsiTheme="minorHAnsi" w:cstheme="minorBidi"/>
          <w:noProof/>
          <w:color w:val="auto"/>
          <w:bdr w:val="none" w:sz="0" w:space="0" w:color="auto"/>
          <w:lang w:val="en-ZA"/>
        </w:rPr>
      </w:pPr>
      <w:r w:rsidRPr="00134AC1">
        <w:rPr>
          <w:rFonts w:ascii="Roboto Bold" w:hAnsi="Roboto Bold"/>
          <w:noProof/>
        </w:rPr>
        <w:t>2.4 PoC Code</w:t>
      </w:r>
      <w:r>
        <w:rPr>
          <w:noProof/>
        </w:rPr>
        <w:tab/>
      </w:r>
      <w:r>
        <w:rPr>
          <w:noProof/>
        </w:rPr>
        <w:fldChar w:fldCharType="begin"/>
      </w:r>
      <w:r>
        <w:rPr>
          <w:noProof/>
        </w:rPr>
        <w:instrText xml:space="preserve"> PAGEREF _Toc64811023 \h </w:instrText>
      </w:r>
      <w:r>
        <w:rPr>
          <w:noProof/>
        </w:rPr>
      </w:r>
      <w:r>
        <w:rPr>
          <w:noProof/>
        </w:rPr>
        <w:fldChar w:fldCharType="separate"/>
      </w:r>
      <w:r>
        <w:rPr>
          <w:noProof/>
        </w:rPr>
        <w:t>4</w:t>
      </w:r>
      <w:r>
        <w:rPr>
          <w:noProof/>
        </w:rPr>
        <w:fldChar w:fldCharType="end"/>
      </w:r>
    </w:p>
    <w:p w14:paraId="03C150DA" w14:textId="0FE1B20B" w:rsidR="00A77681" w:rsidRDefault="00A77681">
      <w:pPr>
        <w:pStyle w:val="TOC2"/>
        <w:rPr>
          <w:rFonts w:asciiTheme="minorHAnsi" w:eastAsiaTheme="minorEastAsia" w:hAnsiTheme="minorHAnsi" w:cstheme="minorBidi"/>
          <w:noProof/>
          <w:color w:val="auto"/>
          <w:bdr w:val="none" w:sz="0" w:space="0" w:color="auto"/>
          <w:lang w:val="en-ZA"/>
        </w:rPr>
      </w:pPr>
      <w:r w:rsidRPr="00134AC1">
        <w:rPr>
          <w:rFonts w:ascii="Roboto Bold" w:hAnsi="Roboto Bold"/>
          <w:noProof/>
        </w:rPr>
        <w:t>2.5 Steps</w:t>
      </w:r>
      <w:r>
        <w:rPr>
          <w:noProof/>
        </w:rPr>
        <w:tab/>
      </w:r>
      <w:r>
        <w:rPr>
          <w:noProof/>
        </w:rPr>
        <w:fldChar w:fldCharType="begin"/>
      </w:r>
      <w:r>
        <w:rPr>
          <w:noProof/>
        </w:rPr>
        <w:instrText xml:space="preserve"> PAGEREF _Toc64811024 \h </w:instrText>
      </w:r>
      <w:r>
        <w:rPr>
          <w:noProof/>
        </w:rPr>
      </w:r>
      <w:r>
        <w:rPr>
          <w:noProof/>
        </w:rPr>
        <w:fldChar w:fldCharType="separate"/>
      </w:r>
      <w:r>
        <w:rPr>
          <w:noProof/>
        </w:rPr>
        <w:t>4</w:t>
      </w:r>
      <w:r>
        <w:rPr>
          <w:noProof/>
        </w:rPr>
        <w:fldChar w:fldCharType="end"/>
      </w:r>
    </w:p>
    <w:p w14:paraId="2A476EF9" w14:textId="1D31EFB0" w:rsidR="00A77681" w:rsidRDefault="00A77681">
      <w:pPr>
        <w:pStyle w:val="TOC1"/>
        <w:rPr>
          <w:rFonts w:asciiTheme="minorHAnsi" w:eastAsiaTheme="minorEastAsia" w:hAnsiTheme="minorHAnsi" w:cstheme="minorBidi"/>
          <w:noProof/>
          <w:color w:val="auto"/>
          <w:bdr w:val="none" w:sz="0" w:space="0" w:color="auto"/>
          <w:lang w:val="en-ZA"/>
        </w:rPr>
      </w:pPr>
      <w:r w:rsidRPr="00134AC1">
        <w:rPr>
          <w:noProof/>
          <w:lang w:val="fr-FR"/>
        </w:rPr>
        <w:t>3.0 192.168.XX.220</w:t>
      </w:r>
      <w:r>
        <w:rPr>
          <w:noProof/>
        </w:rPr>
        <w:tab/>
      </w:r>
      <w:r>
        <w:rPr>
          <w:noProof/>
        </w:rPr>
        <w:fldChar w:fldCharType="begin"/>
      </w:r>
      <w:r>
        <w:rPr>
          <w:noProof/>
        </w:rPr>
        <w:instrText xml:space="preserve"> PAGEREF _Toc64811025 \h </w:instrText>
      </w:r>
      <w:r>
        <w:rPr>
          <w:noProof/>
        </w:rPr>
      </w:r>
      <w:r>
        <w:rPr>
          <w:noProof/>
        </w:rPr>
        <w:fldChar w:fldCharType="separate"/>
      </w:r>
      <w:r>
        <w:rPr>
          <w:noProof/>
        </w:rPr>
        <w:t>5</w:t>
      </w:r>
      <w:r>
        <w:rPr>
          <w:noProof/>
        </w:rPr>
        <w:fldChar w:fldCharType="end"/>
      </w:r>
    </w:p>
    <w:p w14:paraId="11790DA4" w14:textId="47643805" w:rsidR="00A77681" w:rsidRDefault="00A77681">
      <w:pPr>
        <w:pStyle w:val="TOC2"/>
        <w:rPr>
          <w:rFonts w:asciiTheme="minorHAnsi" w:eastAsiaTheme="minorEastAsia" w:hAnsiTheme="minorHAnsi" w:cstheme="minorBidi"/>
          <w:noProof/>
          <w:color w:val="auto"/>
          <w:bdr w:val="none" w:sz="0" w:space="0" w:color="auto"/>
          <w:lang w:val="en-ZA"/>
        </w:rPr>
      </w:pPr>
      <w:r w:rsidRPr="00134AC1">
        <w:rPr>
          <w:rFonts w:ascii="Roboto Bold" w:hAnsi="Roboto Bold"/>
          <w:noProof/>
          <w:lang w:val="fr-FR"/>
        </w:rPr>
        <w:t>3.1 Proof.txt</w:t>
      </w:r>
      <w:r>
        <w:rPr>
          <w:noProof/>
        </w:rPr>
        <w:tab/>
      </w:r>
      <w:r>
        <w:rPr>
          <w:noProof/>
        </w:rPr>
        <w:fldChar w:fldCharType="begin"/>
      </w:r>
      <w:r>
        <w:rPr>
          <w:noProof/>
        </w:rPr>
        <w:instrText xml:space="preserve"> PAGEREF _Toc64811026 \h </w:instrText>
      </w:r>
      <w:r>
        <w:rPr>
          <w:noProof/>
        </w:rPr>
      </w:r>
      <w:r>
        <w:rPr>
          <w:noProof/>
        </w:rPr>
        <w:fldChar w:fldCharType="separate"/>
      </w:r>
      <w:r>
        <w:rPr>
          <w:noProof/>
        </w:rPr>
        <w:t>5</w:t>
      </w:r>
      <w:r>
        <w:rPr>
          <w:noProof/>
        </w:rPr>
        <w:fldChar w:fldCharType="end"/>
      </w:r>
    </w:p>
    <w:p w14:paraId="6C0D157B" w14:textId="39B95C57" w:rsidR="00A77681" w:rsidRDefault="00A77681">
      <w:pPr>
        <w:pStyle w:val="TOC2"/>
        <w:rPr>
          <w:rFonts w:asciiTheme="minorHAnsi" w:eastAsiaTheme="minorEastAsia" w:hAnsiTheme="minorHAnsi" w:cstheme="minorBidi"/>
          <w:noProof/>
          <w:color w:val="auto"/>
          <w:bdr w:val="none" w:sz="0" w:space="0" w:color="auto"/>
          <w:lang w:val="en-ZA"/>
        </w:rPr>
      </w:pPr>
      <w:r w:rsidRPr="00134AC1">
        <w:rPr>
          <w:rFonts w:ascii="Roboto Bold" w:hAnsi="Roboto Bold"/>
          <w:noProof/>
        </w:rPr>
        <w:t>3.2 Vulnerable Code</w:t>
      </w:r>
      <w:r>
        <w:rPr>
          <w:noProof/>
        </w:rPr>
        <w:tab/>
      </w:r>
      <w:r>
        <w:rPr>
          <w:noProof/>
        </w:rPr>
        <w:fldChar w:fldCharType="begin"/>
      </w:r>
      <w:r>
        <w:rPr>
          <w:noProof/>
        </w:rPr>
        <w:instrText xml:space="preserve"> PAGEREF _Toc64811027 \h </w:instrText>
      </w:r>
      <w:r>
        <w:rPr>
          <w:noProof/>
        </w:rPr>
      </w:r>
      <w:r>
        <w:rPr>
          <w:noProof/>
        </w:rPr>
        <w:fldChar w:fldCharType="separate"/>
      </w:r>
      <w:r>
        <w:rPr>
          <w:noProof/>
        </w:rPr>
        <w:t>5</w:t>
      </w:r>
      <w:r>
        <w:rPr>
          <w:noProof/>
        </w:rPr>
        <w:fldChar w:fldCharType="end"/>
      </w:r>
    </w:p>
    <w:p w14:paraId="4CFE05C5" w14:textId="672FA693" w:rsidR="00A77681" w:rsidRDefault="00A77681">
      <w:pPr>
        <w:pStyle w:val="TOC2"/>
        <w:rPr>
          <w:rFonts w:asciiTheme="minorHAnsi" w:eastAsiaTheme="minorEastAsia" w:hAnsiTheme="minorHAnsi" w:cstheme="minorBidi"/>
          <w:noProof/>
          <w:color w:val="auto"/>
          <w:bdr w:val="none" w:sz="0" w:space="0" w:color="auto"/>
          <w:lang w:val="en-ZA"/>
        </w:rPr>
      </w:pPr>
      <w:r w:rsidRPr="00134AC1">
        <w:rPr>
          <w:rFonts w:ascii="Roboto Bold" w:hAnsi="Roboto Bold"/>
          <w:noProof/>
        </w:rPr>
        <w:t>3.3 Privilege Escalation</w:t>
      </w:r>
      <w:r>
        <w:rPr>
          <w:noProof/>
        </w:rPr>
        <w:tab/>
      </w:r>
      <w:r>
        <w:rPr>
          <w:noProof/>
        </w:rPr>
        <w:fldChar w:fldCharType="begin"/>
      </w:r>
      <w:r>
        <w:rPr>
          <w:noProof/>
        </w:rPr>
        <w:instrText xml:space="preserve"> PAGEREF _Toc64811028 \h </w:instrText>
      </w:r>
      <w:r>
        <w:rPr>
          <w:noProof/>
        </w:rPr>
      </w:r>
      <w:r>
        <w:rPr>
          <w:noProof/>
        </w:rPr>
        <w:fldChar w:fldCharType="separate"/>
      </w:r>
      <w:r>
        <w:rPr>
          <w:noProof/>
        </w:rPr>
        <w:t>5</w:t>
      </w:r>
      <w:r>
        <w:rPr>
          <w:noProof/>
        </w:rPr>
        <w:fldChar w:fldCharType="end"/>
      </w:r>
    </w:p>
    <w:p w14:paraId="48303A98" w14:textId="08097187" w:rsidR="00A77681" w:rsidRDefault="00A77681">
      <w:pPr>
        <w:pStyle w:val="TOC2"/>
        <w:rPr>
          <w:rFonts w:asciiTheme="minorHAnsi" w:eastAsiaTheme="minorEastAsia" w:hAnsiTheme="minorHAnsi" w:cstheme="minorBidi"/>
          <w:noProof/>
          <w:color w:val="auto"/>
          <w:bdr w:val="none" w:sz="0" w:space="0" w:color="auto"/>
          <w:lang w:val="en-ZA"/>
        </w:rPr>
      </w:pPr>
      <w:r w:rsidRPr="00134AC1">
        <w:rPr>
          <w:rFonts w:ascii="Roboto Bold" w:hAnsi="Roboto Bold"/>
          <w:noProof/>
        </w:rPr>
        <w:t>3.4 PoC Code</w:t>
      </w:r>
      <w:r>
        <w:rPr>
          <w:noProof/>
        </w:rPr>
        <w:tab/>
      </w:r>
      <w:r>
        <w:rPr>
          <w:noProof/>
        </w:rPr>
        <w:fldChar w:fldCharType="begin"/>
      </w:r>
      <w:r>
        <w:rPr>
          <w:noProof/>
        </w:rPr>
        <w:instrText xml:space="preserve"> PAGEREF _Toc64811029 \h </w:instrText>
      </w:r>
      <w:r>
        <w:rPr>
          <w:noProof/>
        </w:rPr>
      </w:r>
      <w:r>
        <w:rPr>
          <w:noProof/>
        </w:rPr>
        <w:fldChar w:fldCharType="separate"/>
      </w:r>
      <w:r>
        <w:rPr>
          <w:noProof/>
        </w:rPr>
        <w:t>5</w:t>
      </w:r>
      <w:r>
        <w:rPr>
          <w:noProof/>
        </w:rPr>
        <w:fldChar w:fldCharType="end"/>
      </w:r>
    </w:p>
    <w:p w14:paraId="7D44C5DD" w14:textId="7B1B3F2C" w:rsidR="00A77681" w:rsidRDefault="00A77681">
      <w:pPr>
        <w:pStyle w:val="TOC2"/>
        <w:rPr>
          <w:rFonts w:asciiTheme="minorHAnsi" w:eastAsiaTheme="minorEastAsia" w:hAnsiTheme="minorHAnsi" w:cstheme="minorBidi"/>
          <w:noProof/>
          <w:color w:val="auto"/>
          <w:bdr w:val="none" w:sz="0" w:space="0" w:color="auto"/>
          <w:lang w:val="en-ZA"/>
        </w:rPr>
      </w:pPr>
      <w:r w:rsidRPr="00134AC1">
        <w:rPr>
          <w:rFonts w:ascii="Roboto Bold" w:hAnsi="Roboto Bold"/>
          <w:noProof/>
        </w:rPr>
        <w:t>3.5 Screenshots</w:t>
      </w:r>
      <w:r>
        <w:rPr>
          <w:noProof/>
        </w:rPr>
        <w:tab/>
      </w:r>
      <w:r>
        <w:rPr>
          <w:noProof/>
        </w:rPr>
        <w:fldChar w:fldCharType="begin"/>
      </w:r>
      <w:r>
        <w:rPr>
          <w:noProof/>
        </w:rPr>
        <w:instrText xml:space="preserve"> PAGEREF _Toc64811030 \h </w:instrText>
      </w:r>
      <w:r>
        <w:rPr>
          <w:noProof/>
        </w:rPr>
      </w:r>
      <w:r>
        <w:rPr>
          <w:noProof/>
        </w:rPr>
        <w:fldChar w:fldCharType="separate"/>
      </w:r>
      <w:r>
        <w:rPr>
          <w:noProof/>
        </w:rPr>
        <w:t>5</w:t>
      </w:r>
      <w:r>
        <w:rPr>
          <w:noProof/>
        </w:rPr>
        <w:fldChar w:fldCharType="end"/>
      </w:r>
    </w:p>
    <w:p w14:paraId="526797A9" w14:textId="5EAFAF14" w:rsidR="00A77681" w:rsidRDefault="00A77681">
      <w:pPr>
        <w:pStyle w:val="TOC2"/>
        <w:rPr>
          <w:rFonts w:asciiTheme="minorHAnsi" w:eastAsiaTheme="minorEastAsia" w:hAnsiTheme="minorHAnsi" w:cstheme="minorBidi"/>
          <w:noProof/>
          <w:color w:val="auto"/>
          <w:bdr w:val="none" w:sz="0" w:space="0" w:color="auto"/>
          <w:lang w:val="en-ZA"/>
        </w:rPr>
      </w:pPr>
      <w:r w:rsidRPr="00134AC1">
        <w:rPr>
          <w:rFonts w:ascii="Roboto Bold" w:hAnsi="Roboto Bold"/>
          <w:noProof/>
        </w:rPr>
        <w:t>3.6 Steps</w:t>
      </w:r>
      <w:r>
        <w:rPr>
          <w:noProof/>
        </w:rPr>
        <w:tab/>
      </w:r>
      <w:r>
        <w:rPr>
          <w:noProof/>
        </w:rPr>
        <w:fldChar w:fldCharType="begin"/>
      </w:r>
      <w:r>
        <w:rPr>
          <w:noProof/>
        </w:rPr>
        <w:instrText xml:space="preserve"> PAGEREF _Toc64811031 \h </w:instrText>
      </w:r>
      <w:r>
        <w:rPr>
          <w:noProof/>
        </w:rPr>
      </w:r>
      <w:r>
        <w:rPr>
          <w:noProof/>
        </w:rPr>
        <w:fldChar w:fldCharType="separate"/>
      </w:r>
      <w:r>
        <w:rPr>
          <w:noProof/>
        </w:rPr>
        <w:t>5</w:t>
      </w:r>
      <w:r>
        <w:rPr>
          <w:noProof/>
        </w:rPr>
        <w:fldChar w:fldCharType="end"/>
      </w:r>
    </w:p>
    <w:p w14:paraId="6B320948" w14:textId="5E455856" w:rsidR="00A77681" w:rsidRDefault="00A77681">
      <w:pPr>
        <w:pStyle w:val="TOC1"/>
        <w:rPr>
          <w:rFonts w:asciiTheme="minorHAnsi" w:eastAsiaTheme="minorEastAsia" w:hAnsiTheme="minorHAnsi" w:cstheme="minorBidi"/>
          <w:noProof/>
          <w:color w:val="auto"/>
          <w:bdr w:val="none" w:sz="0" w:space="0" w:color="auto"/>
          <w:lang w:val="en-ZA"/>
        </w:rPr>
      </w:pPr>
      <w:r w:rsidRPr="00134AC1">
        <w:rPr>
          <w:noProof/>
          <w:lang w:val="fr-FR"/>
        </w:rPr>
        <w:t>4.0 192.168.XX.201</w:t>
      </w:r>
      <w:r>
        <w:rPr>
          <w:noProof/>
        </w:rPr>
        <w:tab/>
      </w:r>
      <w:r>
        <w:rPr>
          <w:noProof/>
        </w:rPr>
        <w:fldChar w:fldCharType="begin"/>
      </w:r>
      <w:r>
        <w:rPr>
          <w:noProof/>
        </w:rPr>
        <w:instrText xml:space="preserve"> PAGEREF _Toc64811032 \h </w:instrText>
      </w:r>
      <w:r>
        <w:rPr>
          <w:noProof/>
        </w:rPr>
      </w:r>
      <w:r>
        <w:rPr>
          <w:noProof/>
        </w:rPr>
        <w:fldChar w:fldCharType="separate"/>
      </w:r>
      <w:r>
        <w:rPr>
          <w:noProof/>
        </w:rPr>
        <w:t>6</w:t>
      </w:r>
      <w:r>
        <w:rPr>
          <w:noProof/>
        </w:rPr>
        <w:fldChar w:fldCharType="end"/>
      </w:r>
    </w:p>
    <w:p w14:paraId="799AF5A8" w14:textId="56A81874" w:rsidR="00A77681" w:rsidRDefault="00A77681">
      <w:pPr>
        <w:pStyle w:val="TOC2"/>
        <w:rPr>
          <w:rFonts w:asciiTheme="minorHAnsi" w:eastAsiaTheme="minorEastAsia" w:hAnsiTheme="minorHAnsi" w:cstheme="minorBidi"/>
          <w:noProof/>
          <w:color w:val="auto"/>
          <w:bdr w:val="none" w:sz="0" w:space="0" w:color="auto"/>
          <w:lang w:val="en-ZA"/>
        </w:rPr>
      </w:pPr>
      <w:r w:rsidRPr="00134AC1">
        <w:rPr>
          <w:rFonts w:ascii="Roboto Bold" w:hAnsi="Roboto Bold"/>
          <w:noProof/>
          <w:lang w:val="fr-FR"/>
        </w:rPr>
        <w:t>4.1 Screenshot</w:t>
      </w:r>
      <w:r>
        <w:rPr>
          <w:noProof/>
        </w:rPr>
        <w:tab/>
      </w:r>
      <w:r>
        <w:rPr>
          <w:noProof/>
        </w:rPr>
        <w:fldChar w:fldCharType="begin"/>
      </w:r>
      <w:r>
        <w:rPr>
          <w:noProof/>
        </w:rPr>
        <w:instrText xml:space="preserve"> PAGEREF _Toc64811033 \h </w:instrText>
      </w:r>
      <w:r>
        <w:rPr>
          <w:noProof/>
        </w:rPr>
      </w:r>
      <w:r>
        <w:rPr>
          <w:noProof/>
        </w:rPr>
        <w:fldChar w:fldCharType="separate"/>
      </w:r>
      <w:r>
        <w:rPr>
          <w:noProof/>
        </w:rPr>
        <w:t>6</w:t>
      </w:r>
      <w:r>
        <w:rPr>
          <w:noProof/>
        </w:rPr>
        <w:fldChar w:fldCharType="end"/>
      </w:r>
    </w:p>
    <w:p w14:paraId="48CF1A74" w14:textId="24986862" w:rsidR="00A77681" w:rsidRDefault="00A77681">
      <w:pPr>
        <w:pStyle w:val="TOC2"/>
        <w:rPr>
          <w:rFonts w:asciiTheme="minorHAnsi" w:eastAsiaTheme="minorEastAsia" w:hAnsiTheme="minorHAnsi" w:cstheme="minorBidi"/>
          <w:noProof/>
          <w:color w:val="auto"/>
          <w:bdr w:val="none" w:sz="0" w:space="0" w:color="auto"/>
          <w:lang w:val="en-ZA"/>
        </w:rPr>
      </w:pPr>
      <w:r w:rsidRPr="00134AC1">
        <w:rPr>
          <w:rFonts w:ascii="Roboto Bold" w:hAnsi="Roboto Bold"/>
          <w:noProof/>
        </w:rPr>
        <w:t>4.2 Steps</w:t>
      </w:r>
      <w:r>
        <w:rPr>
          <w:noProof/>
        </w:rPr>
        <w:tab/>
      </w:r>
      <w:r>
        <w:rPr>
          <w:noProof/>
        </w:rPr>
        <w:fldChar w:fldCharType="begin"/>
      </w:r>
      <w:r>
        <w:rPr>
          <w:noProof/>
        </w:rPr>
        <w:instrText xml:space="preserve"> PAGEREF _Toc64811034 \h </w:instrText>
      </w:r>
      <w:r>
        <w:rPr>
          <w:noProof/>
        </w:rPr>
      </w:r>
      <w:r>
        <w:rPr>
          <w:noProof/>
        </w:rPr>
        <w:fldChar w:fldCharType="separate"/>
      </w:r>
      <w:r>
        <w:rPr>
          <w:noProof/>
        </w:rPr>
        <w:t>6</w:t>
      </w:r>
      <w:r>
        <w:rPr>
          <w:noProof/>
        </w:rPr>
        <w:fldChar w:fldCharType="end"/>
      </w:r>
    </w:p>
    <w:p w14:paraId="4C36A7AF" w14:textId="0245A0CE" w:rsidR="00A77681" w:rsidRDefault="00A77681">
      <w:pPr>
        <w:pStyle w:val="TOC1"/>
        <w:rPr>
          <w:rFonts w:asciiTheme="minorHAnsi" w:eastAsiaTheme="minorEastAsia" w:hAnsiTheme="minorHAnsi" w:cstheme="minorBidi"/>
          <w:noProof/>
          <w:color w:val="auto"/>
          <w:bdr w:val="none" w:sz="0" w:space="0" w:color="auto"/>
          <w:lang w:val="en-ZA"/>
        </w:rPr>
      </w:pPr>
      <w:r w:rsidRPr="00134AC1">
        <w:rPr>
          <w:noProof/>
          <w:lang w:val="fr-FR"/>
        </w:rPr>
        <w:t>5.0 192.168.XX.240</w:t>
      </w:r>
      <w:r>
        <w:rPr>
          <w:noProof/>
        </w:rPr>
        <w:tab/>
      </w:r>
      <w:r>
        <w:rPr>
          <w:noProof/>
        </w:rPr>
        <w:fldChar w:fldCharType="begin"/>
      </w:r>
      <w:r>
        <w:rPr>
          <w:noProof/>
        </w:rPr>
        <w:instrText xml:space="preserve"> PAGEREF _Toc64811035 \h </w:instrText>
      </w:r>
      <w:r>
        <w:rPr>
          <w:noProof/>
        </w:rPr>
      </w:r>
      <w:r>
        <w:rPr>
          <w:noProof/>
        </w:rPr>
        <w:fldChar w:fldCharType="separate"/>
      </w:r>
      <w:r>
        <w:rPr>
          <w:noProof/>
        </w:rPr>
        <w:t>7</w:t>
      </w:r>
      <w:r>
        <w:rPr>
          <w:noProof/>
        </w:rPr>
        <w:fldChar w:fldCharType="end"/>
      </w:r>
    </w:p>
    <w:p w14:paraId="67CBD2B7" w14:textId="4C3D004D" w:rsidR="00A77681" w:rsidRDefault="00A77681">
      <w:pPr>
        <w:pStyle w:val="TOC2"/>
        <w:rPr>
          <w:rFonts w:asciiTheme="minorHAnsi" w:eastAsiaTheme="minorEastAsia" w:hAnsiTheme="minorHAnsi" w:cstheme="minorBidi"/>
          <w:noProof/>
          <w:color w:val="auto"/>
          <w:bdr w:val="none" w:sz="0" w:space="0" w:color="auto"/>
          <w:lang w:val="en-ZA"/>
        </w:rPr>
      </w:pPr>
      <w:r w:rsidRPr="00134AC1">
        <w:rPr>
          <w:rFonts w:ascii="Roboto Bold" w:hAnsi="Roboto Bold"/>
          <w:noProof/>
          <w:lang w:val="fr-FR"/>
        </w:rPr>
        <w:t>5.1 PoC Code</w:t>
      </w:r>
      <w:r>
        <w:rPr>
          <w:noProof/>
        </w:rPr>
        <w:tab/>
      </w:r>
      <w:r>
        <w:rPr>
          <w:noProof/>
        </w:rPr>
        <w:fldChar w:fldCharType="begin"/>
      </w:r>
      <w:r>
        <w:rPr>
          <w:noProof/>
        </w:rPr>
        <w:instrText xml:space="preserve"> PAGEREF _Toc64811036 \h </w:instrText>
      </w:r>
      <w:r>
        <w:rPr>
          <w:noProof/>
        </w:rPr>
      </w:r>
      <w:r>
        <w:rPr>
          <w:noProof/>
        </w:rPr>
        <w:fldChar w:fldCharType="separate"/>
      </w:r>
      <w:r>
        <w:rPr>
          <w:noProof/>
        </w:rPr>
        <w:t>7</w:t>
      </w:r>
      <w:r>
        <w:rPr>
          <w:noProof/>
        </w:rPr>
        <w:fldChar w:fldCharType="end"/>
      </w:r>
    </w:p>
    <w:p w14:paraId="115FB723" w14:textId="073B43BB" w:rsidR="00A77681" w:rsidRDefault="00A77681">
      <w:pPr>
        <w:pStyle w:val="TOC2"/>
        <w:rPr>
          <w:rFonts w:asciiTheme="minorHAnsi" w:eastAsiaTheme="minorEastAsia" w:hAnsiTheme="minorHAnsi" w:cstheme="minorBidi"/>
          <w:noProof/>
          <w:color w:val="auto"/>
          <w:bdr w:val="none" w:sz="0" w:space="0" w:color="auto"/>
          <w:lang w:val="en-ZA"/>
        </w:rPr>
      </w:pPr>
      <w:r w:rsidRPr="00134AC1">
        <w:rPr>
          <w:rFonts w:ascii="Roboto Bold" w:hAnsi="Roboto Bold"/>
          <w:noProof/>
        </w:rPr>
        <w:t>5.2 Screenshot</w:t>
      </w:r>
      <w:r>
        <w:rPr>
          <w:noProof/>
        </w:rPr>
        <w:tab/>
      </w:r>
      <w:r>
        <w:rPr>
          <w:noProof/>
        </w:rPr>
        <w:fldChar w:fldCharType="begin"/>
      </w:r>
      <w:r>
        <w:rPr>
          <w:noProof/>
        </w:rPr>
        <w:instrText xml:space="preserve"> PAGEREF _Toc64811037 \h </w:instrText>
      </w:r>
      <w:r>
        <w:rPr>
          <w:noProof/>
        </w:rPr>
      </w:r>
      <w:r>
        <w:rPr>
          <w:noProof/>
        </w:rPr>
        <w:fldChar w:fldCharType="separate"/>
      </w:r>
      <w:r>
        <w:rPr>
          <w:noProof/>
        </w:rPr>
        <w:t>7</w:t>
      </w:r>
      <w:r>
        <w:rPr>
          <w:noProof/>
        </w:rPr>
        <w:fldChar w:fldCharType="end"/>
      </w:r>
    </w:p>
    <w:p w14:paraId="20016879" w14:textId="2E38CF1F" w:rsidR="00A77681" w:rsidRDefault="00A77681">
      <w:pPr>
        <w:pStyle w:val="TOC2"/>
        <w:rPr>
          <w:rFonts w:asciiTheme="minorHAnsi" w:eastAsiaTheme="minorEastAsia" w:hAnsiTheme="minorHAnsi" w:cstheme="minorBidi"/>
          <w:noProof/>
          <w:color w:val="auto"/>
          <w:bdr w:val="none" w:sz="0" w:space="0" w:color="auto"/>
          <w:lang w:val="en-ZA"/>
        </w:rPr>
      </w:pPr>
      <w:r w:rsidRPr="00134AC1">
        <w:rPr>
          <w:rFonts w:ascii="Roboto Bold" w:hAnsi="Roboto Bold"/>
          <w:noProof/>
        </w:rPr>
        <w:t>5.3 Steps</w:t>
      </w:r>
      <w:r>
        <w:rPr>
          <w:noProof/>
        </w:rPr>
        <w:tab/>
      </w:r>
      <w:r>
        <w:rPr>
          <w:noProof/>
        </w:rPr>
        <w:fldChar w:fldCharType="begin"/>
      </w:r>
      <w:r>
        <w:rPr>
          <w:noProof/>
        </w:rPr>
        <w:instrText xml:space="preserve"> PAGEREF _Toc64811038 \h </w:instrText>
      </w:r>
      <w:r>
        <w:rPr>
          <w:noProof/>
        </w:rPr>
      </w:r>
      <w:r>
        <w:rPr>
          <w:noProof/>
        </w:rPr>
        <w:fldChar w:fldCharType="separate"/>
      </w:r>
      <w:r>
        <w:rPr>
          <w:noProof/>
        </w:rPr>
        <w:t>7</w:t>
      </w:r>
      <w:r>
        <w:rPr>
          <w:noProof/>
        </w:rPr>
        <w:fldChar w:fldCharType="end"/>
      </w:r>
    </w:p>
    <w:p w14:paraId="7111AA9E" w14:textId="0C61B833" w:rsidR="00A77681" w:rsidRDefault="00A77681">
      <w:pPr>
        <w:pStyle w:val="TOC1"/>
        <w:rPr>
          <w:rFonts w:asciiTheme="minorHAnsi" w:eastAsiaTheme="minorEastAsia" w:hAnsiTheme="minorHAnsi" w:cstheme="minorBidi"/>
          <w:noProof/>
          <w:color w:val="auto"/>
          <w:bdr w:val="none" w:sz="0" w:space="0" w:color="auto"/>
          <w:lang w:val="en-ZA"/>
        </w:rPr>
      </w:pPr>
      <w:r w:rsidRPr="00134AC1">
        <w:rPr>
          <w:noProof/>
          <w:lang w:val="fr-FR"/>
        </w:rPr>
        <w:t>6.0 Additional Items Not Mentioned in the Report</w:t>
      </w:r>
      <w:r>
        <w:rPr>
          <w:noProof/>
        </w:rPr>
        <w:tab/>
      </w:r>
      <w:r>
        <w:rPr>
          <w:noProof/>
        </w:rPr>
        <w:fldChar w:fldCharType="begin"/>
      </w:r>
      <w:r>
        <w:rPr>
          <w:noProof/>
        </w:rPr>
        <w:instrText xml:space="preserve"> PAGEREF _Toc64811039 \h </w:instrText>
      </w:r>
      <w:r>
        <w:rPr>
          <w:noProof/>
        </w:rPr>
      </w:r>
      <w:r>
        <w:rPr>
          <w:noProof/>
        </w:rPr>
        <w:fldChar w:fldCharType="separate"/>
      </w:r>
      <w:r>
        <w:rPr>
          <w:noProof/>
        </w:rPr>
        <w:t>8</w:t>
      </w:r>
      <w:r>
        <w:rPr>
          <w:noProof/>
        </w:rPr>
        <w:fldChar w:fldCharType="end"/>
      </w:r>
    </w:p>
    <w:p w14:paraId="4BE82A90" w14:textId="4DCB663C" w:rsidR="00CD7987" w:rsidRPr="00CD7987" w:rsidRDefault="00620F73" w:rsidP="00CD7987">
      <w:pPr>
        <w:spacing w:line="360" w:lineRule="auto"/>
        <w:jc w:val="both"/>
        <w:rPr>
          <w:rStyle w:val="NoneA"/>
          <w:rFonts w:ascii="Roboto Bold" w:hAnsi="Roboto Bold"/>
          <w:color w:val="000000"/>
          <w:sz w:val="32"/>
          <w:szCs w:val="32"/>
          <w:u w:color="000000"/>
        </w:rPr>
      </w:pPr>
      <w:r w:rsidRPr="006A0664">
        <w:rPr>
          <w:rFonts w:ascii="Roboto Regular" w:eastAsia="Roboto Regular" w:hAnsi="Roboto Regular" w:cs="Roboto Regular"/>
          <w:color w:val="000000"/>
          <w:spacing w:val="5"/>
          <w:kern w:val="28"/>
          <w:sz w:val="40"/>
          <w:szCs w:val="40"/>
          <w:u w:color="17375E"/>
          <w14:textOutline w14:w="12700" w14:cap="flat" w14:cmpd="sng" w14:algn="ctr">
            <w14:noFill/>
            <w14:prstDash w14:val="solid"/>
            <w14:miter w14:lim="400000"/>
          </w14:textOutline>
        </w:rPr>
        <w:fldChar w:fldCharType="end"/>
      </w:r>
      <w:r>
        <w:rPr>
          <w:rFonts w:ascii="Arial Unicode MS" w:hAnsi="Arial Unicode MS" w:cs="Arial Unicode MS"/>
        </w:rPr>
        <w:br w:type="page"/>
      </w:r>
    </w:p>
    <w:p w14:paraId="24B5C1FD" w14:textId="6C275C87" w:rsidR="00CD7987" w:rsidRDefault="00CD7987" w:rsidP="00CD7987">
      <w:pPr>
        <w:pStyle w:val="Heading"/>
        <w:rPr>
          <w:rFonts w:ascii="Roboto Bold" w:hAnsi="Roboto Bold"/>
          <w:b w:val="0"/>
          <w:bCs w:val="0"/>
          <w:color w:val="000000"/>
          <w:u w:color="000000"/>
          <w:lang w:val="fr-FR"/>
        </w:rPr>
      </w:pPr>
      <w:bookmarkStart w:id="0" w:name="_Toc64811018"/>
      <w:r>
        <w:rPr>
          <w:rFonts w:ascii="Roboto Bold" w:hAnsi="Roboto Bold"/>
          <w:b w:val="0"/>
          <w:bCs w:val="0"/>
          <w:color w:val="000000"/>
          <w:u w:color="000000"/>
          <w:lang w:val="fr-FR"/>
        </w:rPr>
        <w:lastRenderedPageBreak/>
        <w:t>1</w:t>
      </w:r>
      <w:r w:rsidRPr="00BB687E">
        <w:rPr>
          <w:rFonts w:ascii="Roboto Bold" w:hAnsi="Roboto Bold"/>
          <w:b w:val="0"/>
          <w:bCs w:val="0"/>
          <w:color w:val="000000"/>
          <w:u w:color="000000"/>
          <w:lang w:val="fr-FR"/>
        </w:rPr>
        <w:t xml:space="preserve">.0 </w:t>
      </w:r>
      <w:r>
        <w:rPr>
          <w:rFonts w:ascii="Roboto Bold" w:hAnsi="Roboto Bold"/>
          <w:b w:val="0"/>
          <w:bCs w:val="0"/>
          <w:color w:val="000000"/>
          <w:u w:color="000000"/>
          <w:lang w:val="fr-FR"/>
        </w:rPr>
        <w:t>Offensive-Security OSCE Exam Documentation</w:t>
      </w:r>
      <w:bookmarkEnd w:id="0"/>
    </w:p>
    <w:p w14:paraId="532E8228" w14:textId="2B865F9F" w:rsidR="0015758B" w:rsidRDefault="0015758B" w:rsidP="00EF0207">
      <w:pPr>
        <w:spacing w:line="360" w:lineRule="auto"/>
        <w:jc w:val="both"/>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r w:rsidRPr="0015758B">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The Offensive Security OSCE exam documentation contains all efforts that were conducted in order to pass the Offensive Security Certified Expert exam. This report will be graded from a standpoint of correctness and fullness to all aspects of the exam. The purpose of this report is to ensure that the student has the technical knowledge required to pass the qualifications for the Offensive Security Certified Expert certification.</w:t>
      </w:r>
    </w:p>
    <w:p w14:paraId="5D0F2FED" w14:textId="77777777" w:rsidR="00EF0207" w:rsidRPr="0015758B" w:rsidRDefault="00EF0207" w:rsidP="00EF0207">
      <w:pPr>
        <w:spacing w:line="360" w:lineRule="auto"/>
        <w:jc w:val="both"/>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p>
    <w:p w14:paraId="3A440D80" w14:textId="6A645F58" w:rsidR="0015758B" w:rsidRDefault="0015758B" w:rsidP="00EF0207">
      <w:pPr>
        <w:spacing w:line="360" w:lineRule="auto"/>
        <w:jc w:val="both"/>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r w:rsidRPr="0015758B">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The student will be required to fill out this exam documentation fully and to include the following sections:</w:t>
      </w:r>
    </w:p>
    <w:p w14:paraId="27AA95E0" w14:textId="77777777" w:rsidR="00EF0207" w:rsidRPr="0015758B" w:rsidRDefault="00EF0207" w:rsidP="00EF0207">
      <w:pPr>
        <w:spacing w:line="360" w:lineRule="auto"/>
        <w:jc w:val="both"/>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p>
    <w:p w14:paraId="5FC6C097" w14:textId="77777777" w:rsidR="0015758B" w:rsidRPr="0015758B" w:rsidRDefault="0015758B" w:rsidP="00EF020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jc w:val="both"/>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r w:rsidRPr="0015758B">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Methodology walkthrough and detailed outline of steps taken</w:t>
      </w:r>
    </w:p>
    <w:p w14:paraId="66D73992" w14:textId="77777777" w:rsidR="0015758B" w:rsidRPr="0015758B" w:rsidRDefault="0015758B" w:rsidP="00EF020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jc w:val="both"/>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r w:rsidRPr="0015758B">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Each finding with included screenshots, walkthrough, sample code, and proof.txt if applicable.</w:t>
      </w:r>
    </w:p>
    <w:p w14:paraId="4E6953EA" w14:textId="6D82EAAD" w:rsidR="00D6306A" w:rsidRPr="00AC78BB" w:rsidRDefault="0015758B" w:rsidP="00EF020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jc w:val="both"/>
        <w:rPr>
          <w:rStyle w:val="NoneA"/>
        </w:rPr>
      </w:pPr>
      <w:r w:rsidRPr="0015758B">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Any additional items that were not included</w:t>
      </w:r>
      <w:r w:rsidR="00D6306A" w:rsidRPr="0015758B">
        <w:rPr>
          <w:rStyle w:val="NoneA"/>
          <w:rFonts w:ascii="Roboto Regular" w:hAnsi="Roboto Regular"/>
        </w:rPr>
        <w:br w:type="page"/>
      </w:r>
    </w:p>
    <w:p w14:paraId="3D32310F" w14:textId="4AFCEFD5" w:rsidR="004C32FD" w:rsidRDefault="00E918ED" w:rsidP="00EF0207">
      <w:pPr>
        <w:pStyle w:val="Heading"/>
        <w:rPr>
          <w:rFonts w:ascii="Roboto Bold" w:hAnsi="Roboto Bold"/>
          <w:b w:val="0"/>
          <w:bCs w:val="0"/>
          <w:color w:val="000000"/>
          <w:u w:color="000000"/>
          <w:lang w:val="fr-FR"/>
        </w:rPr>
      </w:pPr>
      <w:bookmarkStart w:id="1" w:name="_Toc64811019"/>
      <w:r>
        <w:rPr>
          <w:rFonts w:ascii="Roboto Bold" w:hAnsi="Roboto Bold"/>
          <w:b w:val="0"/>
          <w:bCs w:val="0"/>
          <w:color w:val="000000"/>
          <w:u w:color="000000"/>
          <w:lang w:val="fr-FR"/>
        </w:rPr>
        <w:lastRenderedPageBreak/>
        <w:t>2</w:t>
      </w:r>
      <w:r w:rsidR="00620F73" w:rsidRPr="00BB687E">
        <w:rPr>
          <w:rFonts w:ascii="Roboto Bold" w:hAnsi="Roboto Bold"/>
          <w:b w:val="0"/>
          <w:bCs w:val="0"/>
          <w:color w:val="000000"/>
          <w:u w:color="000000"/>
          <w:lang w:val="fr-FR"/>
        </w:rPr>
        <w:t xml:space="preserve">.0 </w:t>
      </w:r>
      <w:r w:rsidR="006A0664">
        <w:rPr>
          <w:rFonts w:ascii="Roboto Bold" w:hAnsi="Roboto Bold"/>
          <w:b w:val="0"/>
          <w:bCs w:val="0"/>
          <w:color w:val="000000"/>
          <w:u w:color="000000"/>
          <w:lang w:val="fr-FR"/>
        </w:rPr>
        <w:t>192.168.XX.</w:t>
      </w:r>
      <w:r w:rsidR="0015758B">
        <w:rPr>
          <w:rFonts w:ascii="Roboto Bold" w:hAnsi="Roboto Bold"/>
          <w:b w:val="0"/>
          <w:bCs w:val="0"/>
          <w:color w:val="000000"/>
          <w:u w:color="000000"/>
          <w:lang w:val="fr-FR"/>
        </w:rPr>
        <w:t>200</w:t>
      </w:r>
      <w:bookmarkEnd w:id="1"/>
    </w:p>
    <w:p w14:paraId="54EB4D0E" w14:textId="12BEC6CD" w:rsidR="004C32FD" w:rsidRDefault="00E918ED" w:rsidP="00EF0207">
      <w:pPr>
        <w:pStyle w:val="Heading2"/>
        <w:rPr>
          <w:rFonts w:ascii="Roboto Bold" w:eastAsia="Roboto Bold" w:hAnsi="Roboto Bold" w:cs="Roboto Bold"/>
          <w:b w:val="0"/>
          <w:bCs w:val="0"/>
          <w:color w:val="000000"/>
          <w:u w:color="000000"/>
        </w:rPr>
      </w:pPr>
      <w:bookmarkStart w:id="2" w:name="_Toc64811020"/>
      <w:r>
        <w:rPr>
          <w:rFonts w:ascii="Roboto Bold" w:hAnsi="Roboto Bold"/>
          <w:b w:val="0"/>
          <w:bCs w:val="0"/>
          <w:color w:val="000000"/>
          <w:u w:color="000000"/>
          <w:lang w:val="fr-FR"/>
        </w:rPr>
        <w:t>2</w:t>
      </w:r>
      <w:r w:rsidR="00620F73">
        <w:rPr>
          <w:rFonts w:ascii="Roboto Bold" w:hAnsi="Roboto Bold"/>
          <w:b w:val="0"/>
          <w:bCs w:val="0"/>
          <w:color w:val="000000"/>
          <w:u w:color="000000"/>
          <w:lang w:val="fr-FR"/>
        </w:rPr>
        <w:t xml:space="preserve">.1 </w:t>
      </w:r>
      <w:r w:rsidR="0057626D">
        <w:rPr>
          <w:rFonts w:ascii="Roboto Bold" w:hAnsi="Roboto Bold"/>
          <w:b w:val="0"/>
          <w:bCs w:val="0"/>
          <w:color w:val="000000"/>
          <w:u w:color="000000"/>
          <w:lang w:val="fr-FR"/>
        </w:rPr>
        <w:t>Proof.txt</w:t>
      </w:r>
      <w:bookmarkEnd w:id="2"/>
    </w:p>
    <w:p w14:paraId="68130D17" w14:textId="7DD804A2" w:rsidR="006A0664" w:rsidRPr="006A0664" w:rsidRDefault="006A0664" w:rsidP="00EF0207">
      <w:pPr>
        <w:spacing w:line="360" w:lineRule="auto"/>
        <w:jc w:val="both"/>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r w:rsidRPr="006A0664">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Provide the contents of proof.txt</w:t>
      </w:r>
    </w:p>
    <w:p w14:paraId="29869451" w14:textId="673EF21E" w:rsidR="004C32FD" w:rsidRDefault="00E918ED" w:rsidP="00EF0207">
      <w:pPr>
        <w:pStyle w:val="Heading2"/>
        <w:rPr>
          <w:rFonts w:ascii="Roboto Bold" w:eastAsia="Roboto Bold" w:hAnsi="Roboto Bold" w:cs="Roboto Bold"/>
          <w:b w:val="0"/>
          <w:bCs w:val="0"/>
          <w:color w:val="000000"/>
          <w:u w:color="000000"/>
        </w:rPr>
      </w:pPr>
      <w:bookmarkStart w:id="3" w:name="_Toc64811021"/>
      <w:r>
        <w:rPr>
          <w:rFonts w:ascii="Roboto Bold" w:hAnsi="Roboto Bold"/>
          <w:b w:val="0"/>
          <w:bCs w:val="0"/>
          <w:color w:val="000000"/>
          <w:u w:color="000000"/>
          <w:lang w:val="en-US"/>
        </w:rPr>
        <w:t>2</w:t>
      </w:r>
      <w:r w:rsidR="00620F73">
        <w:rPr>
          <w:rFonts w:ascii="Roboto Bold" w:hAnsi="Roboto Bold"/>
          <w:b w:val="0"/>
          <w:bCs w:val="0"/>
          <w:color w:val="000000"/>
          <w:u w:color="000000"/>
          <w:lang w:val="en-US"/>
        </w:rPr>
        <w:t xml:space="preserve">.2 </w:t>
      </w:r>
      <w:r w:rsidR="00344F7B">
        <w:rPr>
          <w:rFonts w:ascii="Roboto Bold" w:hAnsi="Roboto Bold"/>
          <w:b w:val="0"/>
          <w:bCs w:val="0"/>
          <w:color w:val="000000"/>
          <w:u w:color="000000"/>
          <w:lang w:val="en-US"/>
        </w:rPr>
        <w:t>Vulnerab</w:t>
      </w:r>
      <w:r w:rsidR="0015758B">
        <w:rPr>
          <w:rFonts w:ascii="Roboto Bold" w:hAnsi="Roboto Bold"/>
          <w:b w:val="0"/>
          <w:bCs w:val="0"/>
          <w:color w:val="000000"/>
          <w:u w:color="000000"/>
          <w:lang w:val="en-US"/>
        </w:rPr>
        <w:t>le Command</w:t>
      </w:r>
      <w:bookmarkEnd w:id="3"/>
    </w:p>
    <w:p w14:paraId="629B02F2" w14:textId="339057B5" w:rsidR="00344F7B" w:rsidRPr="00344F7B" w:rsidRDefault="0015758B" w:rsidP="00EF0207">
      <w:pPr>
        <w:spacing w:line="360" w:lineRule="auto"/>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r w:rsidRPr="0015758B">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Provide the command that was found to be exploitable.</w:t>
      </w:r>
    </w:p>
    <w:p w14:paraId="5356DB58" w14:textId="13071F84" w:rsidR="004C32FD" w:rsidRDefault="00E918ED" w:rsidP="00EF0207">
      <w:pPr>
        <w:pStyle w:val="Heading2"/>
        <w:rPr>
          <w:rFonts w:ascii="Roboto Bold" w:eastAsia="Roboto Bold" w:hAnsi="Roboto Bold" w:cs="Roboto Bold"/>
          <w:b w:val="0"/>
          <w:bCs w:val="0"/>
          <w:color w:val="000000"/>
          <w:u w:color="000000"/>
        </w:rPr>
      </w:pPr>
      <w:bookmarkStart w:id="4" w:name="_Toc64811022"/>
      <w:r>
        <w:rPr>
          <w:rFonts w:ascii="Roboto Bold" w:hAnsi="Roboto Bold"/>
          <w:b w:val="0"/>
          <w:bCs w:val="0"/>
          <w:color w:val="000000"/>
          <w:u w:color="000000"/>
          <w:lang w:val="en-US"/>
        </w:rPr>
        <w:t>2</w:t>
      </w:r>
      <w:r w:rsidR="00620F73">
        <w:rPr>
          <w:rFonts w:ascii="Roboto Bold" w:hAnsi="Roboto Bold"/>
          <w:b w:val="0"/>
          <w:bCs w:val="0"/>
          <w:color w:val="000000"/>
          <w:u w:color="000000"/>
          <w:lang w:val="en-US"/>
        </w:rPr>
        <w:t xml:space="preserve">.3 </w:t>
      </w:r>
      <w:r w:rsidR="00344F7B">
        <w:rPr>
          <w:rFonts w:ascii="Roboto Bold" w:hAnsi="Roboto Bold"/>
          <w:b w:val="0"/>
          <w:bCs w:val="0"/>
          <w:color w:val="000000"/>
          <w:u w:color="000000"/>
          <w:lang w:val="en-US"/>
        </w:rPr>
        <w:t xml:space="preserve">Vulnerability </w:t>
      </w:r>
      <w:r w:rsidR="0015758B">
        <w:rPr>
          <w:rFonts w:ascii="Roboto Bold" w:hAnsi="Roboto Bold"/>
          <w:b w:val="0"/>
          <w:bCs w:val="0"/>
          <w:color w:val="000000"/>
          <w:u w:color="000000"/>
          <w:lang w:val="en-US"/>
        </w:rPr>
        <w:t>Identification</w:t>
      </w:r>
      <w:bookmarkEnd w:id="4"/>
    </w:p>
    <w:p w14:paraId="2309B882" w14:textId="1F078CB5" w:rsidR="00344F7B" w:rsidRPr="00344F7B" w:rsidRDefault="00344F7B" w:rsidP="00EF0207">
      <w:pPr>
        <w:spacing w:line="360" w:lineRule="auto"/>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r w:rsidRPr="00344F7B">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Provide the method and code used to find the vulnerability.</w:t>
      </w:r>
    </w:p>
    <w:p w14:paraId="675910E1" w14:textId="769555A1" w:rsidR="0057626D" w:rsidRDefault="00E918ED" w:rsidP="00EF0207">
      <w:pPr>
        <w:pStyle w:val="Heading2"/>
        <w:rPr>
          <w:rFonts w:ascii="Roboto Bold" w:eastAsia="Roboto Bold" w:hAnsi="Roboto Bold" w:cs="Roboto Bold"/>
          <w:b w:val="0"/>
          <w:bCs w:val="0"/>
          <w:color w:val="000000"/>
          <w:u w:color="000000"/>
        </w:rPr>
      </w:pPr>
      <w:bookmarkStart w:id="5" w:name="_Toc64811023"/>
      <w:r>
        <w:rPr>
          <w:rFonts w:ascii="Roboto Bold" w:hAnsi="Roboto Bold"/>
          <w:b w:val="0"/>
          <w:bCs w:val="0"/>
          <w:color w:val="000000"/>
          <w:u w:color="000000"/>
          <w:lang w:val="en-US"/>
        </w:rPr>
        <w:t>2</w:t>
      </w:r>
      <w:r w:rsidR="0057626D">
        <w:rPr>
          <w:rFonts w:ascii="Roboto Bold" w:hAnsi="Roboto Bold"/>
          <w:b w:val="0"/>
          <w:bCs w:val="0"/>
          <w:color w:val="000000"/>
          <w:u w:color="000000"/>
          <w:lang w:val="en-US"/>
        </w:rPr>
        <w:t xml:space="preserve">.4 </w:t>
      </w:r>
      <w:r w:rsidR="0015758B">
        <w:rPr>
          <w:rFonts w:ascii="Roboto Bold" w:hAnsi="Roboto Bold"/>
          <w:b w:val="0"/>
          <w:bCs w:val="0"/>
          <w:color w:val="000000"/>
          <w:u w:color="000000"/>
          <w:lang w:val="en-US"/>
        </w:rPr>
        <w:t>PoC Code</w:t>
      </w:r>
      <w:bookmarkEnd w:id="5"/>
    </w:p>
    <w:p w14:paraId="07740D47" w14:textId="21BF1C3B" w:rsidR="0057626D" w:rsidRPr="00344F7B" w:rsidRDefault="00344F7B" w:rsidP="00EF0207">
      <w:pPr>
        <w:spacing w:line="360" w:lineRule="auto"/>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r w:rsidRPr="00344F7B">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 xml:space="preserve">Provide the </w:t>
      </w:r>
      <w:r w:rsidR="0015758B">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final proof of concept</w:t>
      </w:r>
      <w:r w:rsidRPr="00344F7B">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 xml:space="preserve"> code used to </w:t>
      </w:r>
      <w:r w:rsidR="0015758B">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gain access to the server</w:t>
      </w:r>
      <w:r w:rsidRPr="00344F7B">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w:t>
      </w:r>
    </w:p>
    <w:p w14:paraId="7AAF54D4" w14:textId="24A7F9B1" w:rsidR="0057626D" w:rsidRDefault="00E918ED" w:rsidP="00EF0207">
      <w:pPr>
        <w:pStyle w:val="Heading2"/>
        <w:rPr>
          <w:rFonts w:ascii="Roboto Bold" w:eastAsia="Roboto Bold" w:hAnsi="Roboto Bold" w:cs="Roboto Bold"/>
          <w:b w:val="0"/>
          <w:bCs w:val="0"/>
          <w:color w:val="000000"/>
          <w:u w:color="000000"/>
        </w:rPr>
      </w:pPr>
      <w:bookmarkStart w:id="6" w:name="_Toc64811024"/>
      <w:r>
        <w:rPr>
          <w:rFonts w:ascii="Roboto Bold" w:hAnsi="Roboto Bold"/>
          <w:b w:val="0"/>
          <w:bCs w:val="0"/>
          <w:color w:val="000000"/>
          <w:u w:color="000000"/>
          <w:lang w:val="en-US"/>
        </w:rPr>
        <w:t>2</w:t>
      </w:r>
      <w:r w:rsidR="0057626D">
        <w:rPr>
          <w:rFonts w:ascii="Roboto Bold" w:hAnsi="Roboto Bold"/>
          <w:b w:val="0"/>
          <w:bCs w:val="0"/>
          <w:color w:val="000000"/>
          <w:u w:color="000000"/>
          <w:lang w:val="en-US"/>
        </w:rPr>
        <w:t xml:space="preserve">.5 </w:t>
      </w:r>
      <w:r w:rsidR="00BE47EF">
        <w:rPr>
          <w:rFonts w:ascii="Roboto Bold" w:hAnsi="Roboto Bold"/>
          <w:b w:val="0"/>
          <w:bCs w:val="0"/>
          <w:color w:val="000000"/>
          <w:u w:color="000000"/>
          <w:lang w:val="en-US"/>
        </w:rPr>
        <w:t>Steps</w:t>
      </w:r>
      <w:bookmarkEnd w:id="6"/>
    </w:p>
    <w:p w14:paraId="61C4FE58" w14:textId="4863274A" w:rsidR="00BE47EF" w:rsidRDefault="00BE47EF" w:rsidP="00EF0207">
      <w:pPr>
        <w:spacing w:line="360" w:lineRule="auto"/>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r w:rsidRPr="00BE47EF">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Provide a detailed account of your methodology in creating the exploit. The steps taken should be able to be easily followed and reproducible if necessary.</w:t>
      </w:r>
    </w:p>
    <w:p w14:paraId="1EE71A60" w14:textId="77777777" w:rsidR="00BE47EF" w:rsidRDefault="00BE47EF" w:rsidP="00EF0207">
      <w:pPr>
        <w:spacing w:line="360" w:lineRule="auto"/>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r>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br w:type="page"/>
      </w:r>
    </w:p>
    <w:p w14:paraId="59A45BA6" w14:textId="0EB8207D" w:rsidR="00BE47EF" w:rsidRDefault="00E918ED" w:rsidP="00EF0207">
      <w:pPr>
        <w:pStyle w:val="Heading"/>
        <w:rPr>
          <w:rFonts w:ascii="Roboto Bold" w:hAnsi="Roboto Bold"/>
          <w:b w:val="0"/>
          <w:bCs w:val="0"/>
          <w:color w:val="000000"/>
          <w:u w:color="000000"/>
          <w:lang w:val="fr-FR"/>
        </w:rPr>
      </w:pPr>
      <w:bookmarkStart w:id="7" w:name="_Toc64811025"/>
      <w:r>
        <w:rPr>
          <w:rFonts w:ascii="Roboto Bold" w:hAnsi="Roboto Bold"/>
          <w:b w:val="0"/>
          <w:bCs w:val="0"/>
          <w:color w:val="000000"/>
          <w:u w:color="000000"/>
          <w:lang w:val="fr-FR"/>
        </w:rPr>
        <w:lastRenderedPageBreak/>
        <w:t>3</w:t>
      </w:r>
      <w:r w:rsidRPr="00BB687E">
        <w:rPr>
          <w:rFonts w:ascii="Roboto Bold" w:hAnsi="Roboto Bold"/>
          <w:b w:val="0"/>
          <w:bCs w:val="0"/>
          <w:color w:val="000000"/>
          <w:u w:color="000000"/>
          <w:lang w:val="fr-FR"/>
        </w:rPr>
        <w:t xml:space="preserve">.0 </w:t>
      </w:r>
      <w:r w:rsidR="00BE47EF">
        <w:rPr>
          <w:rFonts w:ascii="Roboto Bold" w:hAnsi="Roboto Bold"/>
          <w:b w:val="0"/>
          <w:bCs w:val="0"/>
          <w:color w:val="000000"/>
          <w:u w:color="000000"/>
          <w:lang w:val="fr-FR"/>
        </w:rPr>
        <w:t>192.168.XX.220</w:t>
      </w:r>
      <w:bookmarkEnd w:id="7"/>
      <w:r w:rsidR="00BE47EF" w:rsidRPr="00BE47EF">
        <w:rPr>
          <w:rFonts w:ascii="Roboto Bold" w:hAnsi="Roboto Bold"/>
          <w:b w:val="0"/>
          <w:bCs w:val="0"/>
          <w:color w:val="000000"/>
          <w:u w:color="000000"/>
          <w:lang w:val="fr-FR"/>
        </w:rPr>
        <w:t xml:space="preserve"> </w:t>
      </w:r>
    </w:p>
    <w:p w14:paraId="115CCA59" w14:textId="7FE517B3" w:rsidR="00BE47EF" w:rsidRDefault="00BE47EF" w:rsidP="00EF0207">
      <w:pPr>
        <w:pStyle w:val="Heading2"/>
        <w:rPr>
          <w:rFonts w:ascii="Roboto Bold" w:eastAsia="Roboto Bold" w:hAnsi="Roboto Bold" w:cs="Roboto Bold"/>
          <w:b w:val="0"/>
          <w:bCs w:val="0"/>
          <w:color w:val="000000"/>
          <w:u w:color="000000"/>
        </w:rPr>
      </w:pPr>
      <w:bookmarkStart w:id="8" w:name="_Toc64811026"/>
      <w:r>
        <w:rPr>
          <w:rFonts w:ascii="Roboto Bold" w:hAnsi="Roboto Bold"/>
          <w:b w:val="0"/>
          <w:bCs w:val="0"/>
          <w:color w:val="000000"/>
          <w:u w:color="000000"/>
          <w:lang w:val="fr-FR"/>
        </w:rPr>
        <w:t>3</w:t>
      </w:r>
      <w:r>
        <w:rPr>
          <w:rFonts w:ascii="Roboto Bold" w:hAnsi="Roboto Bold"/>
          <w:b w:val="0"/>
          <w:bCs w:val="0"/>
          <w:color w:val="000000"/>
          <w:u w:color="000000"/>
          <w:lang w:val="fr-FR"/>
        </w:rPr>
        <w:t>.1 Proof.txt</w:t>
      </w:r>
      <w:bookmarkEnd w:id="8"/>
    </w:p>
    <w:p w14:paraId="2FCB600C" w14:textId="77777777" w:rsidR="00BE47EF" w:rsidRPr="006A0664" w:rsidRDefault="00BE47EF" w:rsidP="00EF0207">
      <w:pPr>
        <w:spacing w:line="360" w:lineRule="auto"/>
        <w:jc w:val="both"/>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r w:rsidRPr="006A0664">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Provide the contents of proof.txt</w:t>
      </w:r>
    </w:p>
    <w:p w14:paraId="28306A2D" w14:textId="744E7AD5" w:rsidR="00BE47EF" w:rsidRDefault="00BE47EF" w:rsidP="00EF0207">
      <w:pPr>
        <w:pStyle w:val="Heading2"/>
        <w:rPr>
          <w:rFonts w:ascii="Roboto Bold" w:eastAsia="Roboto Bold" w:hAnsi="Roboto Bold" w:cs="Roboto Bold"/>
          <w:b w:val="0"/>
          <w:bCs w:val="0"/>
          <w:color w:val="000000"/>
          <w:u w:color="000000"/>
        </w:rPr>
      </w:pPr>
      <w:bookmarkStart w:id="9" w:name="_Toc64811027"/>
      <w:r>
        <w:rPr>
          <w:rFonts w:ascii="Roboto Bold" w:hAnsi="Roboto Bold"/>
          <w:b w:val="0"/>
          <w:bCs w:val="0"/>
          <w:color w:val="000000"/>
          <w:u w:color="000000"/>
          <w:lang w:val="en-US"/>
        </w:rPr>
        <w:t>3</w:t>
      </w:r>
      <w:r>
        <w:rPr>
          <w:rFonts w:ascii="Roboto Bold" w:hAnsi="Roboto Bold"/>
          <w:b w:val="0"/>
          <w:bCs w:val="0"/>
          <w:color w:val="000000"/>
          <w:u w:color="000000"/>
          <w:lang w:val="en-US"/>
        </w:rPr>
        <w:t>.2 Vulnerable Co</w:t>
      </w:r>
      <w:r>
        <w:rPr>
          <w:rFonts w:ascii="Roboto Bold" w:hAnsi="Roboto Bold"/>
          <w:b w:val="0"/>
          <w:bCs w:val="0"/>
          <w:color w:val="000000"/>
          <w:u w:color="000000"/>
          <w:lang w:val="en-US"/>
        </w:rPr>
        <w:t>de</w:t>
      </w:r>
      <w:bookmarkEnd w:id="9"/>
    </w:p>
    <w:p w14:paraId="64661491" w14:textId="629A14E0" w:rsidR="00BE47EF" w:rsidRPr="00344F7B" w:rsidRDefault="00BE47EF" w:rsidP="00EF0207">
      <w:pPr>
        <w:spacing w:line="360" w:lineRule="auto"/>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r w:rsidRPr="0015758B">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Provide the</w:t>
      </w:r>
      <w:r>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 xml:space="preserve"> vulnerable code</w:t>
      </w:r>
      <w:r w:rsidRPr="0015758B">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 xml:space="preserve"> that was found to be exploitable.</w:t>
      </w:r>
    </w:p>
    <w:p w14:paraId="3B2FDECF" w14:textId="748056BC" w:rsidR="00BE47EF" w:rsidRDefault="00BE47EF" w:rsidP="00EF0207">
      <w:pPr>
        <w:pStyle w:val="Heading2"/>
        <w:rPr>
          <w:rFonts w:ascii="Roboto Bold" w:eastAsia="Roboto Bold" w:hAnsi="Roboto Bold" w:cs="Roboto Bold"/>
          <w:b w:val="0"/>
          <w:bCs w:val="0"/>
          <w:color w:val="000000"/>
          <w:u w:color="000000"/>
        </w:rPr>
      </w:pPr>
      <w:bookmarkStart w:id="10" w:name="_Toc64811028"/>
      <w:r>
        <w:rPr>
          <w:rFonts w:ascii="Roboto Bold" w:hAnsi="Roboto Bold"/>
          <w:b w:val="0"/>
          <w:bCs w:val="0"/>
          <w:color w:val="000000"/>
          <w:u w:color="000000"/>
          <w:lang w:val="en-US"/>
        </w:rPr>
        <w:t>3</w:t>
      </w:r>
      <w:r>
        <w:rPr>
          <w:rFonts w:ascii="Roboto Bold" w:hAnsi="Roboto Bold"/>
          <w:b w:val="0"/>
          <w:bCs w:val="0"/>
          <w:color w:val="000000"/>
          <w:u w:color="000000"/>
          <w:lang w:val="en-US"/>
        </w:rPr>
        <w:t xml:space="preserve">.3 </w:t>
      </w:r>
      <w:r w:rsidR="006D4481">
        <w:rPr>
          <w:rFonts w:ascii="Roboto Bold" w:hAnsi="Roboto Bold"/>
          <w:b w:val="0"/>
          <w:bCs w:val="0"/>
          <w:color w:val="000000"/>
          <w:u w:color="000000"/>
          <w:lang w:val="en-US"/>
        </w:rPr>
        <w:t>Privilege Escalation</w:t>
      </w:r>
      <w:bookmarkEnd w:id="10"/>
    </w:p>
    <w:p w14:paraId="368386C3" w14:textId="77777777" w:rsidR="00BE47EF" w:rsidRPr="00344F7B" w:rsidRDefault="00BE47EF" w:rsidP="00EF0207">
      <w:pPr>
        <w:spacing w:line="360" w:lineRule="auto"/>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r w:rsidRPr="00344F7B">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Provide the method and code used to find the vulnerability.</w:t>
      </w:r>
    </w:p>
    <w:p w14:paraId="6ED5BF54" w14:textId="2B9AB0BA" w:rsidR="00BE47EF" w:rsidRDefault="00BE47EF" w:rsidP="00EF0207">
      <w:pPr>
        <w:pStyle w:val="Heading2"/>
        <w:rPr>
          <w:rFonts w:ascii="Roboto Bold" w:eastAsia="Roboto Bold" w:hAnsi="Roboto Bold" w:cs="Roboto Bold"/>
          <w:b w:val="0"/>
          <w:bCs w:val="0"/>
          <w:color w:val="000000"/>
          <w:u w:color="000000"/>
        </w:rPr>
      </w:pPr>
      <w:bookmarkStart w:id="11" w:name="_Toc64811029"/>
      <w:r>
        <w:rPr>
          <w:rFonts w:ascii="Roboto Bold" w:hAnsi="Roboto Bold"/>
          <w:b w:val="0"/>
          <w:bCs w:val="0"/>
          <w:color w:val="000000"/>
          <w:u w:color="000000"/>
          <w:lang w:val="en-US"/>
        </w:rPr>
        <w:t>3</w:t>
      </w:r>
      <w:r>
        <w:rPr>
          <w:rFonts w:ascii="Roboto Bold" w:hAnsi="Roboto Bold"/>
          <w:b w:val="0"/>
          <w:bCs w:val="0"/>
          <w:color w:val="000000"/>
          <w:u w:color="000000"/>
          <w:lang w:val="en-US"/>
        </w:rPr>
        <w:t>.4 PoC Code</w:t>
      </w:r>
      <w:bookmarkEnd w:id="11"/>
    </w:p>
    <w:p w14:paraId="1919E737" w14:textId="77777777" w:rsidR="00BE47EF" w:rsidRPr="00344F7B" w:rsidRDefault="00BE47EF" w:rsidP="00EF0207">
      <w:pPr>
        <w:spacing w:line="360" w:lineRule="auto"/>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r w:rsidRPr="00344F7B">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 xml:space="preserve">Provide the </w:t>
      </w:r>
      <w:r>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final proof of concept</w:t>
      </w:r>
      <w:r w:rsidRPr="00344F7B">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 xml:space="preserve"> code used to </w:t>
      </w:r>
      <w:r>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gain access to the server</w:t>
      </w:r>
      <w:r w:rsidRPr="00344F7B">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w:t>
      </w:r>
    </w:p>
    <w:p w14:paraId="11C7D976" w14:textId="4F2C4E9D" w:rsidR="00BE47EF" w:rsidRDefault="00BE47EF" w:rsidP="00EF0207">
      <w:pPr>
        <w:pStyle w:val="Heading2"/>
        <w:rPr>
          <w:rFonts w:ascii="Roboto Bold" w:eastAsia="Roboto Bold" w:hAnsi="Roboto Bold" w:cs="Roboto Bold"/>
          <w:b w:val="0"/>
          <w:bCs w:val="0"/>
          <w:color w:val="000000"/>
          <w:u w:color="000000"/>
        </w:rPr>
      </w:pPr>
      <w:bookmarkStart w:id="12" w:name="_Toc64811030"/>
      <w:r>
        <w:rPr>
          <w:rFonts w:ascii="Roboto Bold" w:hAnsi="Roboto Bold"/>
          <w:b w:val="0"/>
          <w:bCs w:val="0"/>
          <w:color w:val="000000"/>
          <w:u w:color="000000"/>
          <w:lang w:val="en-US"/>
        </w:rPr>
        <w:t>3</w:t>
      </w:r>
      <w:r>
        <w:rPr>
          <w:rFonts w:ascii="Roboto Bold" w:hAnsi="Roboto Bold"/>
          <w:b w:val="0"/>
          <w:bCs w:val="0"/>
          <w:color w:val="000000"/>
          <w:u w:color="000000"/>
          <w:lang w:val="en-US"/>
        </w:rPr>
        <w:t>.5 S</w:t>
      </w:r>
      <w:r>
        <w:rPr>
          <w:rFonts w:ascii="Roboto Bold" w:hAnsi="Roboto Bold"/>
          <w:b w:val="0"/>
          <w:bCs w:val="0"/>
          <w:color w:val="000000"/>
          <w:u w:color="000000"/>
          <w:lang w:val="en-US"/>
        </w:rPr>
        <w:t>creenshots</w:t>
      </w:r>
      <w:bookmarkEnd w:id="12"/>
    </w:p>
    <w:p w14:paraId="5850C16F" w14:textId="13F44484" w:rsidR="00BE47EF" w:rsidRPr="00344F7B" w:rsidRDefault="00BE47EF" w:rsidP="00EF0207">
      <w:pPr>
        <w:spacing w:line="360" w:lineRule="auto"/>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r w:rsidRPr="00BE47EF">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 xml:space="preserve">Provide a </w:t>
      </w:r>
      <w:r>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screenshot</w:t>
      </w:r>
      <w:r w:rsidR="00036188">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 xml:space="preserve"> of the id command and the contents of proof.txt.</w:t>
      </w:r>
    </w:p>
    <w:p w14:paraId="2D199305" w14:textId="3DE0F0A3" w:rsidR="00BE47EF" w:rsidRDefault="00BE47EF" w:rsidP="00EF0207">
      <w:pPr>
        <w:pStyle w:val="Heading2"/>
        <w:rPr>
          <w:rFonts w:ascii="Roboto Bold" w:eastAsia="Roboto Bold" w:hAnsi="Roboto Bold" w:cs="Roboto Bold"/>
          <w:b w:val="0"/>
          <w:bCs w:val="0"/>
          <w:color w:val="000000"/>
          <w:u w:color="000000"/>
        </w:rPr>
      </w:pPr>
      <w:bookmarkStart w:id="13" w:name="_Toc64811031"/>
      <w:r>
        <w:rPr>
          <w:rFonts w:ascii="Roboto Bold" w:hAnsi="Roboto Bold"/>
          <w:b w:val="0"/>
          <w:bCs w:val="0"/>
          <w:color w:val="000000"/>
          <w:u w:color="000000"/>
          <w:lang w:val="en-US"/>
        </w:rPr>
        <w:t>3.</w:t>
      </w:r>
      <w:r>
        <w:rPr>
          <w:rFonts w:ascii="Roboto Bold" w:hAnsi="Roboto Bold"/>
          <w:b w:val="0"/>
          <w:bCs w:val="0"/>
          <w:color w:val="000000"/>
          <w:u w:color="000000"/>
          <w:lang w:val="en-US"/>
        </w:rPr>
        <w:t>6</w:t>
      </w:r>
      <w:r>
        <w:rPr>
          <w:rFonts w:ascii="Roboto Bold" w:hAnsi="Roboto Bold"/>
          <w:b w:val="0"/>
          <w:bCs w:val="0"/>
          <w:color w:val="000000"/>
          <w:u w:color="000000"/>
          <w:lang w:val="en-US"/>
        </w:rPr>
        <w:t xml:space="preserve"> Steps</w:t>
      </w:r>
      <w:bookmarkEnd w:id="13"/>
    </w:p>
    <w:p w14:paraId="6F421680" w14:textId="36754DD9" w:rsidR="00036188" w:rsidRDefault="00BE47EF" w:rsidP="00EF0207">
      <w:pPr>
        <w:spacing w:line="360" w:lineRule="auto"/>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r w:rsidRPr="00BE47EF">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Provide a detailed account of your methodology in creating the exploit. The steps taken should be able to be easily followed and reproducible if necessary.</w:t>
      </w:r>
    </w:p>
    <w:p w14:paraId="556627D5" w14:textId="77777777" w:rsidR="00036188" w:rsidRDefault="00036188" w:rsidP="00036188">
      <w:pPr>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r>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br w:type="page"/>
      </w:r>
    </w:p>
    <w:p w14:paraId="4B12EF9E" w14:textId="2833F4CD" w:rsidR="00036188" w:rsidRDefault="00036188" w:rsidP="00EF0207">
      <w:pPr>
        <w:pStyle w:val="Heading"/>
        <w:rPr>
          <w:rFonts w:ascii="Roboto Bold" w:hAnsi="Roboto Bold"/>
          <w:b w:val="0"/>
          <w:bCs w:val="0"/>
          <w:color w:val="000000"/>
          <w:u w:color="000000"/>
          <w:lang w:val="fr-FR"/>
        </w:rPr>
      </w:pPr>
      <w:bookmarkStart w:id="14" w:name="_Toc64811032"/>
      <w:r>
        <w:rPr>
          <w:rFonts w:ascii="Roboto Bold" w:hAnsi="Roboto Bold"/>
          <w:b w:val="0"/>
          <w:bCs w:val="0"/>
          <w:color w:val="000000"/>
          <w:u w:color="000000"/>
          <w:lang w:val="fr-FR"/>
        </w:rPr>
        <w:lastRenderedPageBreak/>
        <w:t>4</w:t>
      </w:r>
      <w:r w:rsidRPr="00BB687E">
        <w:rPr>
          <w:rFonts w:ascii="Roboto Bold" w:hAnsi="Roboto Bold"/>
          <w:b w:val="0"/>
          <w:bCs w:val="0"/>
          <w:color w:val="000000"/>
          <w:u w:color="000000"/>
          <w:lang w:val="fr-FR"/>
        </w:rPr>
        <w:t xml:space="preserve">.0 </w:t>
      </w:r>
      <w:r>
        <w:rPr>
          <w:rFonts w:ascii="Roboto Bold" w:hAnsi="Roboto Bold"/>
          <w:b w:val="0"/>
          <w:bCs w:val="0"/>
          <w:color w:val="000000"/>
          <w:u w:color="000000"/>
          <w:lang w:val="fr-FR"/>
        </w:rPr>
        <w:t>192.168.XX.20</w:t>
      </w:r>
      <w:r>
        <w:rPr>
          <w:rFonts w:ascii="Roboto Bold" w:hAnsi="Roboto Bold"/>
          <w:b w:val="0"/>
          <w:bCs w:val="0"/>
          <w:color w:val="000000"/>
          <w:u w:color="000000"/>
          <w:lang w:val="fr-FR"/>
        </w:rPr>
        <w:t>1</w:t>
      </w:r>
      <w:bookmarkEnd w:id="14"/>
      <w:r w:rsidRPr="00BE47EF">
        <w:rPr>
          <w:rFonts w:ascii="Roboto Bold" w:hAnsi="Roboto Bold"/>
          <w:b w:val="0"/>
          <w:bCs w:val="0"/>
          <w:color w:val="000000"/>
          <w:u w:color="000000"/>
          <w:lang w:val="fr-FR"/>
        </w:rPr>
        <w:t xml:space="preserve"> </w:t>
      </w:r>
    </w:p>
    <w:p w14:paraId="307F670D" w14:textId="34D212D7" w:rsidR="00036188" w:rsidRDefault="00036188" w:rsidP="00EF0207">
      <w:pPr>
        <w:pStyle w:val="Heading2"/>
        <w:rPr>
          <w:rFonts w:ascii="Roboto Bold" w:eastAsia="Roboto Bold" w:hAnsi="Roboto Bold" w:cs="Roboto Bold"/>
          <w:b w:val="0"/>
          <w:bCs w:val="0"/>
          <w:color w:val="000000"/>
          <w:u w:color="000000"/>
        </w:rPr>
      </w:pPr>
      <w:bookmarkStart w:id="15" w:name="_Toc64811033"/>
      <w:r>
        <w:rPr>
          <w:rFonts w:ascii="Roboto Bold" w:hAnsi="Roboto Bold"/>
          <w:b w:val="0"/>
          <w:bCs w:val="0"/>
          <w:color w:val="000000"/>
          <w:u w:color="000000"/>
          <w:lang w:val="fr-FR"/>
        </w:rPr>
        <w:t>4</w:t>
      </w:r>
      <w:r>
        <w:rPr>
          <w:rFonts w:ascii="Roboto Bold" w:hAnsi="Roboto Bold"/>
          <w:b w:val="0"/>
          <w:bCs w:val="0"/>
          <w:color w:val="000000"/>
          <w:u w:color="000000"/>
          <w:lang w:val="fr-FR"/>
        </w:rPr>
        <w:t xml:space="preserve">.1 </w:t>
      </w:r>
      <w:r>
        <w:rPr>
          <w:rFonts w:ascii="Roboto Bold" w:hAnsi="Roboto Bold"/>
          <w:b w:val="0"/>
          <w:bCs w:val="0"/>
          <w:color w:val="000000"/>
          <w:u w:color="000000"/>
          <w:lang w:val="fr-FR"/>
        </w:rPr>
        <w:t>Screenshot</w:t>
      </w:r>
      <w:bookmarkEnd w:id="15"/>
    </w:p>
    <w:p w14:paraId="22A131B8" w14:textId="30AF8DB2" w:rsidR="00036188" w:rsidRPr="006A0664" w:rsidRDefault="00036188" w:rsidP="00EF0207">
      <w:pPr>
        <w:spacing w:line="360" w:lineRule="auto"/>
        <w:jc w:val="both"/>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r>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Screenshot requirements are detailed in the control panel.</w:t>
      </w:r>
    </w:p>
    <w:p w14:paraId="1CFD2B13" w14:textId="7B138716" w:rsidR="00036188" w:rsidRDefault="00036188" w:rsidP="00EF0207">
      <w:pPr>
        <w:pStyle w:val="Heading2"/>
        <w:rPr>
          <w:rFonts w:ascii="Roboto Bold" w:eastAsia="Roboto Bold" w:hAnsi="Roboto Bold" w:cs="Roboto Bold"/>
          <w:b w:val="0"/>
          <w:bCs w:val="0"/>
          <w:color w:val="000000"/>
          <w:u w:color="000000"/>
        </w:rPr>
      </w:pPr>
      <w:bookmarkStart w:id="16" w:name="_Toc64811034"/>
      <w:r>
        <w:rPr>
          <w:rFonts w:ascii="Roboto Bold" w:hAnsi="Roboto Bold"/>
          <w:b w:val="0"/>
          <w:bCs w:val="0"/>
          <w:color w:val="000000"/>
          <w:u w:color="000000"/>
          <w:lang w:val="en-US"/>
        </w:rPr>
        <w:t>4</w:t>
      </w:r>
      <w:r>
        <w:rPr>
          <w:rFonts w:ascii="Roboto Bold" w:hAnsi="Roboto Bold"/>
          <w:b w:val="0"/>
          <w:bCs w:val="0"/>
          <w:color w:val="000000"/>
          <w:u w:color="000000"/>
          <w:lang w:val="en-US"/>
        </w:rPr>
        <w:t xml:space="preserve">.2 </w:t>
      </w:r>
      <w:r>
        <w:rPr>
          <w:rFonts w:ascii="Roboto Bold" w:hAnsi="Roboto Bold"/>
          <w:b w:val="0"/>
          <w:bCs w:val="0"/>
          <w:color w:val="000000"/>
          <w:u w:color="000000"/>
          <w:lang w:val="en-US"/>
        </w:rPr>
        <w:t>Steps</w:t>
      </w:r>
      <w:bookmarkEnd w:id="16"/>
    </w:p>
    <w:p w14:paraId="0804EB10" w14:textId="47F257CB" w:rsidR="00036188" w:rsidRDefault="00036188" w:rsidP="00EF0207">
      <w:pPr>
        <w:spacing w:line="360" w:lineRule="auto"/>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r w:rsidRPr="00036188">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Provide a detailed account of your methodology. The steps taken should be able to be easily followed and reproducible if necessary</w:t>
      </w:r>
      <w:r w:rsidRPr="00BE47EF">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w:t>
      </w:r>
    </w:p>
    <w:p w14:paraId="3FBA803B" w14:textId="77777777" w:rsidR="00036188" w:rsidRDefault="00036188" w:rsidP="00036188">
      <w:pPr>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r>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br w:type="page"/>
      </w:r>
    </w:p>
    <w:p w14:paraId="70D632D8" w14:textId="2B84EB0F" w:rsidR="00036188" w:rsidRDefault="00036188" w:rsidP="00EF0207">
      <w:pPr>
        <w:pStyle w:val="Heading"/>
        <w:rPr>
          <w:rFonts w:ascii="Roboto Bold" w:hAnsi="Roboto Bold"/>
          <w:b w:val="0"/>
          <w:bCs w:val="0"/>
          <w:color w:val="000000"/>
          <w:u w:color="000000"/>
          <w:lang w:val="fr-FR"/>
        </w:rPr>
      </w:pPr>
      <w:bookmarkStart w:id="17" w:name="_Toc64811035"/>
      <w:r>
        <w:rPr>
          <w:rFonts w:ascii="Roboto Bold" w:hAnsi="Roboto Bold"/>
          <w:b w:val="0"/>
          <w:bCs w:val="0"/>
          <w:color w:val="000000"/>
          <w:u w:color="000000"/>
          <w:lang w:val="fr-FR"/>
        </w:rPr>
        <w:lastRenderedPageBreak/>
        <w:t>5</w:t>
      </w:r>
      <w:r w:rsidRPr="00BB687E">
        <w:rPr>
          <w:rFonts w:ascii="Roboto Bold" w:hAnsi="Roboto Bold"/>
          <w:b w:val="0"/>
          <w:bCs w:val="0"/>
          <w:color w:val="000000"/>
          <w:u w:color="000000"/>
          <w:lang w:val="fr-FR"/>
        </w:rPr>
        <w:t xml:space="preserve">.0 </w:t>
      </w:r>
      <w:r>
        <w:rPr>
          <w:rFonts w:ascii="Roboto Bold" w:hAnsi="Roboto Bold"/>
          <w:b w:val="0"/>
          <w:bCs w:val="0"/>
          <w:color w:val="000000"/>
          <w:u w:color="000000"/>
          <w:lang w:val="fr-FR"/>
        </w:rPr>
        <w:t>192.168.XX.2</w:t>
      </w:r>
      <w:r>
        <w:rPr>
          <w:rFonts w:ascii="Roboto Bold" w:hAnsi="Roboto Bold"/>
          <w:b w:val="0"/>
          <w:bCs w:val="0"/>
          <w:color w:val="000000"/>
          <w:u w:color="000000"/>
          <w:lang w:val="fr-FR"/>
        </w:rPr>
        <w:t>4</w:t>
      </w:r>
      <w:r>
        <w:rPr>
          <w:rFonts w:ascii="Roboto Bold" w:hAnsi="Roboto Bold"/>
          <w:b w:val="0"/>
          <w:bCs w:val="0"/>
          <w:color w:val="000000"/>
          <w:u w:color="000000"/>
          <w:lang w:val="fr-FR"/>
        </w:rPr>
        <w:t>0</w:t>
      </w:r>
      <w:bookmarkEnd w:id="17"/>
    </w:p>
    <w:p w14:paraId="64697962" w14:textId="07E837E6" w:rsidR="00036188" w:rsidRDefault="00036188" w:rsidP="00EF0207">
      <w:pPr>
        <w:pStyle w:val="Heading2"/>
        <w:rPr>
          <w:rFonts w:ascii="Roboto Bold" w:eastAsia="Roboto Bold" w:hAnsi="Roboto Bold" w:cs="Roboto Bold"/>
          <w:b w:val="0"/>
          <w:bCs w:val="0"/>
          <w:color w:val="000000"/>
          <w:u w:color="000000"/>
        </w:rPr>
      </w:pPr>
      <w:bookmarkStart w:id="18" w:name="_Toc64811036"/>
      <w:r>
        <w:rPr>
          <w:rFonts w:ascii="Roboto Bold" w:hAnsi="Roboto Bold"/>
          <w:b w:val="0"/>
          <w:bCs w:val="0"/>
          <w:color w:val="000000"/>
          <w:u w:color="000000"/>
          <w:lang w:val="fr-FR"/>
        </w:rPr>
        <w:t>5</w:t>
      </w:r>
      <w:r>
        <w:rPr>
          <w:rFonts w:ascii="Roboto Bold" w:hAnsi="Roboto Bold"/>
          <w:b w:val="0"/>
          <w:bCs w:val="0"/>
          <w:color w:val="000000"/>
          <w:u w:color="000000"/>
          <w:lang w:val="fr-FR"/>
        </w:rPr>
        <w:t>.1 P</w:t>
      </w:r>
      <w:r>
        <w:rPr>
          <w:rFonts w:ascii="Roboto Bold" w:hAnsi="Roboto Bold"/>
          <w:b w:val="0"/>
          <w:bCs w:val="0"/>
          <w:color w:val="000000"/>
          <w:u w:color="000000"/>
          <w:lang w:val="fr-FR"/>
        </w:rPr>
        <w:t>oC Code</w:t>
      </w:r>
      <w:bookmarkEnd w:id="18"/>
    </w:p>
    <w:p w14:paraId="3D629A9D" w14:textId="1FFECF59" w:rsidR="00036188" w:rsidRPr="006A0664" w:rsidRDefault="00036188" w:rsidP="00EF0207">
      <w:pPr>
        <w:spacing w:line="360" w:lineRule="auto"/>
        <w:jc w:val="both"/>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r w:rsidRPr="006A0664">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 xml:space="preserve">Provide the </w:t>
      </w:r>
      <w:r>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final proof of concept code used to gain access to the server.</w:t>
      </w:r>
    </w:p>
    <w:p w14:paraId="0AD2561A" w14:textId="208F605F" w:rsidR="00036188" w:rsidRDefault="00036188" w:rsidP="00EF0207">
      <w:pPr>
        <w:pStyle w:val="Heading2"/>
        <w:rPr>
          <w:rFonts w:ascii="Roboto Bold" w:eastAsia="Roboto Bold" w:hAnsi="Roboto Bold" w:cs="Roboto Bold"/>
          <w:b w:val="0"/>
          <w:bCs w:val="0"/>
          <w:color w:val="000000"/>
          <w:u w:color="000000"/>
        </w:rPr>
      </w:pPr>
      <w:bookmarkStart w:id="19" w:name="_Toc64811037"/>
      <w:r>
        <w:rPr>
          <w:rFonts w:ascii="Roboto Bold" w:hAnsi="Roboto Bold"/>
          <w:b w:val="0"/>
          <w:bCs w:val="0"/>
          <w:color w:val="000000"/>
          <w:u w:color="000000"/>
          <w:lang w:val="en-US"/>
        </w:rPr>
        <w:t>5</w:t>
      </w:r>
      <w:r>
        <w:rPr>
          <w:rFonts w:ascii="Roboto Bold" w:hAnsi="Roboto Bold"/>
          <w:b w:val="0"/>
          <w:bCs w:val="0"/>
          <w:color w:val="000000"/>
          <w:u w:color="000000"/>
          <w:lang w:val="en-US"/>
        </w:rPr>
        <w:t xml:space="preserve">.2 </w:t>
      </w:r>
      <w:r>
        <w:rPr>
          <w:rFonts w:ascii="Roboto Bold" w:hAnsi="Roboto Bold"/>
          <w:b w:val="0"/>
          <w:bCs w:val="0"/>
          <w:color w:val="000000"/>
          <w:u w:color="000000"/>
          <w:lang w:val="en-US"/>
        </w:rPr>
        <w:t>Screenshot</w:t>
      </w:r>
      <w:bookmarkEnd w:id="19"/>
    </w:p>
    <w:p w14:paraId="423DC77C" w14:textId="52E3299A" w:rsidR="00036188" w:rsidRPr="00344F7B" w:rsidRDefault="00036188" w:rsidP="00EF0207">
      <w:pPr>
        <w:spacing w:line="360" w:lineRule="auto"/>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r>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Screenshot requirements are detailed in the control panel.</w:t>
      </w:r>
    </w:p>
    <w:p w14:paraId="571AC80C" w14:textId="6167F301" w:rsidR="00036188" w:rsidRDefault="00036188" w:rsidP="00EF0207">
      <w:pPr>
        <w:pStyle w:val="Heading2"/>
        <w:rPr>
          <w:rFonts w:ascii="Roboto Bold" w:eastAsia="Roboto Bold" w:hAnsi="Roboto Bold" w:cs="Roboto Bold"/>
          <w:b w:val="0"/>
          <w:bCs w:val="0"/>
          <w:color w:val="000000"/>
          <w:u w:color="000000"/>
        </w:rPr>
      </w:pPr>
      <w:bookmarkStart w:id="20" w:name="_Toc64811038"/>
      <w:r>
        <w:rPr>
          <w:rFonts w:ascii="Roboto Bold" w:hAnsi="Roboto Bold"/>
          <w:b w:val="0"/>
          <w:bCs w:val="0"/>
          <w:color w:val="000000"/>
          <w:u w:color="000000"/>
          <w:lang w:val="en-US"/>
        </w:rPr>
        <w:t>5</w:t>
      </w:r>
      <w:r>
        <w:rPr>
          <w:rFonts w:ascii="Roboto Bold" w:hAnsi="Roboto Bold"/>
          <w:b w:val="0"/>
          <w:bCs w:val="0"/>
          <w:color w:val="000000"/>
          <w:u w:color="000000"/>
          <w:lang w:val="en-US"/>
        </w:rPr>
        <w:t xml:space="preserve">.3 </w:t>
      </w:r>
      <w:r>
        <w:rPr>
          <w:rFonts w:ascii="Roboto Bold" w:hAnsi="Roboto Bold"/>
          <w:b w:val="0"/>
          <w:bCs w:val="0"/>
          <w:color w:val="000000"/>
          <w:u w:color="000000"/>
          <w:lang w:val="en-US"/>
        </w:rPr>
        <w:t>Steps</w:t>
      </w:r>
      <w:bookmarkEnd w:id="20"/>
    </w:p>
    <w:p w14:paraId="6B6D9401" w14:textId="27A64520" w:rsidR="00036188" w:rsidRDefault="00036188" w:rsidP="00EF0207">
      <w:pPr>
        <w:spacing w:line="360" w:lineRule="auto"/>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r w:rsidRPr="00036188">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Provide a detailed account of your methodology in creating the exploit. The steps taken should be able to be easily followed and reproducible if necessary.</w:t>
      </w:r>
    </w:p>
    <w:p w14:paraId="65D3E3D2" w14:textId="77777777" w:rsidR="00036188" w:rsidRDefault="00036188" w:rsidP="00036188">
      <w:pPr>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r>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br w:type="page"/>
      </w:r>
    </w:p>
    <w:p w14:paraId="4FD56B6F" w14:textId="743428EE" w:rsidR="00036188" w:rsidRDefault="00036188" w:rsidP="00EF0207">
      <w:pPr>
        <w:pStyle w:val="Heading"/>
        <w:rPr>
          <w:rFonts w:ascii="Roboto Bold" w:eastAsia="Roboto Bold" w:hAnsi="Roboto Bold" w:cs="Roboto Bold"/>
          <w:b w:val="0"/>
          <w:bCs w:val="0"/>
          <w:color w:val="000000"/>
          <w:u w:color="000000"/>
        </w:rPr>
      </w:pPr>
      <w:bookmarkStart w:id="21" w:name="_Toc64811039"/>
      <w:r>
        <w:rPr>
          <w:rFonts w:ascii="Roboto Bold" w:hAnsi="Roboto Bold"/>
          <w:b w:val="0"/>
          <w:bCs w:val="0"/>
          <w:color w:val="000000"/>
          <w:u w:color="000000"/>
          <w:lang w:val="fr-FR"/>
        </w:rPr>
        <w:lastRenderedPageBreak/>
        <w:t>6</w:t>
      </w:r>
      <w:r w:rsidRPr="00BB687E">
        <w:rPr>
          <w:rFonts w:ascii="Roboto Bold" w:hAnsi="Roboto Bold"/>
          <w:b w:val="0"/>
          <w:bCs w:val="0"/>
          <w:color w:val="000000"/>
          <w:u w:color="000000"/>
          <w:lang w:val="fr-FR"/>
        </w:rPr>
        <w:t xml:space="preserve">.0 </w:t>
      </w:r>
      <w:r>
        <w:rPr>
          <w:rFonts w:ascii="Roboto Bold" w:hAnsi="Roboto Bold"/>
          <w:b w:val="0"/>
          <w:bCs w:val="0"/>
          <w:color w:val="000000"/>
          <w:u w:color="000000"/>
          <w:lang w:val="fr-FR"/>
        </w:rPr>
        <w:t>Additional Items Not Mentioned in the Report</w:t>
      </w:r>
      <w:bookmarkEnd w:id="21"/>
    </w:p>
    <w:p w14:paraId="728415EB" w14:textId="3318A3BF" w:rsidR="00E918ED" w:rsidRPr="00036188" w:rsidRDefault="00036188" w:rsidP="00EF0207">
      <w:pPr>
        <w:spacing w:line="360" w:lineRule="auto"/>
      </w:pPr>
      <w:r w:rsidRPr="00036188">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This section is placed for any additional items that were not mentioned in the overall report.</w:t>
      </w:r>
    </w:p>
    <w:sectPr w:rsidR="00E918ED" w:rsidRPr="00036188">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9FFE2" w14:textId="77777777" w:rsidR="00320FAA" w:rsidRDefault="00320FAA">
      <w:r>
        <w:separator/>
      </w:r>
    </w:p>
  </w:endnote>
  <w:endnote w:type="continuationSeparator" w:id="0">
    <w:p w14:paraId="31DC493A" w14:textId="77777777" w:rsidR="00320FAA" w:rsidRDefault="0032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02FF" w:usb1="4000ACFF" w:usb2="00000009" w:usb3="00000000" w:csb0="0000019F" w:csb1="00000000"/>
  </w:font>
  <w:font w:name="DejaVu Serif">
    <w:altName w:val="Times New Roman"/>
    <w:charset w:val="00"/>
    <w:family w:val="roman"/>
    <w:pitch w:val="default"/>
  </w:font>
  <w:font w:name="Roboto Bold">
    <w:altName w:val="Arial"/>
    <w:charset w:val="00"/>
    <w:family w:val="roman"/>
    <w:pitch w:val="default"/>
  </w:font>
  <w:font w:name="Roboto Regular">
    <w:altName w:val="Arial"/>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C3C14" w14:textId="77777777" w:rsidR="004C32FD" w:rsidRDefault="00620F73">
    <w:pPr>
      <w:pStyle w:val="Footer"/>
      <w:pBdr>
        <w:top w:val="single" w:sz="4" w:space="0" w:color="D9D9D9"/>
      </w:pBdr>
      <w:tabs>
        <w:tab w:val="clear" w:pos="9360"/>
        <w:tab w:val="right" w:pos="9340"/>
      </w:tabs>
      <w:jc w:val="right"/>
    </w:pPr>
    <w:r>
      <w:rPr>
        <w:rStyle w:val="NoneA"/>
      </w:rPr>
      <w:fldChar w:fldCharType="begin"/>
    </w:r>
    <w:r>
      <w:rPr>
        <w:rStyle w:val="NoneA"/>
      </w:rPr>
      <w:instrText xml:space="preserve"> PAGE </w:instrText>
    </w:r>
    <w:r>
      <w:rPr>
        <w:rStyle w:val="NoneA"/>
      </w:rPr>
      <w:fldChar w:fldCharType="separate"/>
    </w:r>
    <w:r w:rsidR="00BB687E">
      <w:rPr>
        <w:rStyle w:val="NoneA"/>
        <w:noProof/>
      </w:rPr>
      <w:t>1</w:t>
    </w:r>
    <w:r>
      <w:rPr>
        <w:rStyle w:val="NoneA"/>
      </w:rPr>
      <w:fldChar w:fldCharType="end"/>
    </w:r>
    <w:r>
      <w:rPr>
        <w:rStyle w:val="NoneA"/>
      </w:rPr>
      <w:t xml:space="preserve"> | </w:t>
    </w:r>
    <w:r>
      <w:rPr>
        <w:color w:val="808080"/>
        <w:u w:color="80808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CC9FF" w14:textId="77777777" w:rsidR="00320FAA" w:rsidRDefault="00320FAA">
      <w:r>
        <w:separator/>
      </w:r>
    </w:p>
  </w:footnote>
  <w:footnote w:type="continuationSeparator" w:id="0">
    <w:p w14:paraId="3DB61F85" w14:textId="77777777" w:rsidR="00320FAA" w:rsidRDefault="00320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48091" w14:textId="6BB43F01" w:rsidR="004C32FD" w:rsidRPr="00F23122" w:rsidRDefault="00620F73">
    <w:pPr>
      <w:pStyle w:val="Header"/>
      <w:tabs>
        <w:tab w:val="clear" w:pos="9360"/>
        <w:tab w:val="right" w:pos="9340"/>
      </w:tabs>
      <w:rPr>
        <w:sz w:val="18"/>
        <w:szCs w:val="18"/>
      </w:rPr>
    </w:pPr>
    <w:r>
      <w:rPr>
        <w:rStyle w:val="NoneA"/>
        <w:noProof/>
      </w:rPr>
      <w:drawing>
        <wp:inline distT="0" distB="0" distL="0" distR="0" wp14:anchorId="4AB236AE" wp14:editId="31E88E20">
          <wp:extent cx="5943600" cy="1099820"/>
          <wp:effectExtent l="0" t="0" r="0" b="0"/>
          <wp:docPr id="2" name="officeArt object" descr="red-header.png"/>
          <wp:cNvGraphicFramePr/>
          <a:graphic xmlns:a="http://schemas.openxmlformats.org/drawingml/2006/main">
            <a:graphicData uri="http://schemas.openxmlformats.org/drawingml/2006/picture">
              <pic:pic xmlns:pic="http://schemas.openxmlformats.org/drawingml/2006/picture">
                <pic:nvPicPr>
                  <pic:cNvPr id="1073741825" name="red-header.png" descr="red-header.png"/>
                  <pic:cNvPicPr>
                    <a:picLocks noChangeAspect="1"/>
                  </pic:cNvPicPr>
                </pic:nvPicPr>
                <pic:blipFill>
                  <a:blip r:embed="rId1"/>
                  <a:stretch>
                    <a:fillRect/>
                  </a:stretch>
                </pic:blipFill>
                <pic:spPr>
                  <a:xfrm>
                    <a:off x="0" y="0"/>
                    <a:ext cx="5943600" cy="109982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D2A6D"/>
    <w:multiLevelType w:val="hybridMultilevel"/>
    <w:tmpl w:val="43D84B24"/>
    <w:numStyleLink w:val="ImportedStyle2"/>
  </w:abstractNum>
  <w:abstractNum w:abstractNumId="1" w15:restartNumberingAfterBreak="0">
    <w:nsid w:val="0B805337"/>
    <w:multiLevelType w:val="hybridMultilevel"/>
    <w:tmpl w:val="43D84B24"/>
    <w:styleLink w:val="ImportedStyle2"/>
    <w:lvl w:ilvl="0" w:tplc="252C74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5C06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C034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D8ACD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644A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0626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A6919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52B5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C4E3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5D04A9D"/>
    <w:multiLevelType w:val="hybridMultilevel"/>
    <w:tmpl w:val="6DFA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4241A"/>
    <w:multiLevelType w:val="hybridMultilevel"/>
    <w:tmpl w:val="7E446BC4"/>
    <w:styleLink w:val="ImportedStyle1"/>
    <w:lvl w:ilvl="0" w:tplc="AA96BD0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8612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C6F2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52270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6045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0015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E8E90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14E4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6ED9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48F1753"/>
    <w:multiLevelType w:val="hybridMultilevel"/>
    <w:tmpl w:val="7E446BC4"/>
    <w:numStyleLink w:val="ImportedStyle1"/>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isplayBackgroundShape/>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2FD"/>
    <w:rsid w:val="00000D91"/>
    <w:rsid w:val="00036188"/>
    <w:rsid w:val="00041EE5"/>
    <w:rsid w:val="00050C58"/>
    <w:rsid w:val="0009662F"/>
    <w:rsid w:val="000B0B14"/>
    <w:rsid w:val="0015438B"/>
    <w:rsid w:val="0015758B"/>
    <w:rsid w:val="0019713F"/>
    <w:rsid w:val="00207462"/>
    <w:rsid w:val="00213F15"/>
    <w:rsid w:val="00320FAA"/>
    <w:rsid w:val="00344F7B"/>
    <w:rsid w:val="00363D5A"/>
    <w:rsid w:val="00474884"/>
    <w:rsid w:val="004C32FD"/>
    <w:rsid w:val="004F1400"/>
    <w:rsid w:val="0052004E"/>
    <w:rsid w:val="00532F9E"/>
    <w:rsid w:val="00533CCE"/>
    <w:rsid w:val="0054695E"/>
    <w:rsid w:val="0055776B"/>
    <w:rsid w:val="0057626D"/>
    <w:rsid w:val="00620F73"/>
    <w:rsid w:val="00664B38"/>
    <w:rsid w:val="006A0664"/>
    <w:rsid w:val="006D4481"/>
    <w:rsid w:val="006F64A1"/>
    <w:rsid w:val="00761E91"/>
    <w:rsid w:val="00817093"/>
    <w:rsid w:val="008873DF"/>
    <w:rsid w:val="00896343"/>
    <w:rsid w:val="008B3E32"/>
    <w:rsid w:val="00922BBE"/>
    <w:rsid w:val="0093686D"/>
    <w:rsid w:val="00A57464"/>
    <w:rsid w:val="00A77681"/>
    <w:rsid w:val="00AC78BB"/>
    <w:rsid w:val="00B679E2"/>
    <w:rsid w:val="00BA4B75"/>
    <w:rsid w:val="00BB687E"/>
    <w:rsid w:val="00BE47EF"/>
    <w:rsid w:val="00C23375"/>
    <w:rsid w:val="00C7321F"/>
    <w:rsid w:val="00CD7987"/>
    <w:rsid w:val="00D6306A"/>
    <w:rsid w:val="00DB6A85"/>
    <w:rsid w:val="00E918ED"/>
    <w:rsid w:val="00EC7372"/>
    <w:rsid w:val="00EF0207"/>
    <w:rsid w:val="00F23122"/>
    <w:rsid w:val="00FE1D62"/>
    <w:rsid w:val="00FE5F03"/>
    <w:rsid w:val="00FF2A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A"/>
    <w:uiPriority w:val="9"/>
    <w:unhideWhenUsed/>
    <w:qFormat/>
    <w:pPr>
      <w:keepNext/>
      <w:keepLines/>
      <w:spacing w:before="200" w:after="240" w:line="360" w:lineRule="auto"/>
      <w:outlineLvl w:val="1"/>
    </w:pPr>
    <w:rPr>
      <w:rFonts w:ascii="Cambria" w:eastAsia="Cambria" w:hAnsi="Cambria" w:cs="Cambria"/>
      <w:b/>
      <w:bCs/>
      <w:color w:val="17375E"/>
      <w:sz w:val="28"/>
      <w:szCs w:val="28"/>
      <w:u w:color="17375E"/>
      <w14:textOutline w14:w="12700" w14:cap="flat" w14:cmpd="sng" w14:algn="ctr">
        <w14:noFill/>
        <w14:prstDash w14:val="solid"/>
        <w14:miter w14:lim="400000"/>
      </w14:textOutline>
    </w:rPr>
  </w:style>
  <w:style w:type="paragraph" w:styleId="Heading3">
    <w:name w:val="heading 3"/>
    <w:basedOn w:val="Normal"/>
    <w:next w:val="Normal"/>
    <w:link w:val="Heading3Char"/>
    <w:uiPriority w:val="9"/>
    <w:semiHidden/>
    <w:unhideWhenUsed/>
    <w:qFormat/>
    <w:rsid w:val="006A066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pacing w:after="200" w:line="276" w:lineRule="auto"/>
    </w:pPr>
    <w:rPr>
      <w:rFonts w:ascii="Calibri" w:hAnsi="Calibri" w:cs="Arial Unicode MS"/>
      <w:color w:val="000000"/>
      <w:sz w:val="22"/>
      <w:szCs w:val="22"/>
      <w:u w:color="000000"/>
      <w:lang w:val="en-US"/>
    </w:rPr>
  </w:style>
  <w:style w:type="character" w:customStyle="1" w:styleId="NoneA">
    <w:name w:val="None A"/>
  </w:style>
  <w:style w:type="paragraph" w:styleId="Footer">
    <w:name w:val="footer"/>
    <w:pPr>
      <w:tabs>
        <w:tab w:val="center" w:pos="4680"/>
        <w:tab w:val="right" w:pos="9360"/>
      </w:tabs>
      <w:spacing w:after="200" w:line="276" w:lineRule="auto"/>
    </w:pPr>
    <w:rPr>
      <w:rFonts w:ascii="Calibri" w:hAnsi="Calibri" w:cs="Arial Unicode MS"/>
      <w:color w:val="000000"/>
      <w:sz w:val="22"/>
      <w:szCs w:val="22"/>
      <w:u w:color="000000"/>
      <w:lang w:val="en-US"/>
    </w:rPr>
  </w:style>
  <w:style w:type="paragraph" w:styleId="Title">
    <w:name w:val="Title"/>
    <w:next w:val="BodyA"/>
    <w:uiPriority w:val="10"/>
    <w:qFormat/>
    <w:pPr>
      <w:pBdr>
        <w:bottom w:val="single" w:sz="8" w:space="0" w:color="4F81BD"/>
      </w:pBdr>
      <w:spacing w:after="300" w:line="276" w:lineRule="auto"/>
    </w:pPr>
    <w:rPr>
      <w:rFonts w:ascii="Cambria" w:eastAsia="Cambria" w:hAnsi="Cambria" w:cs="Cambria"/>
      <w:color w:val="17365D"/>
      <w:spacing w:val="5"/>
      <w:kern w:val="28"/>
      <w:sz w:val="52"/>
      <w:szCs w:val="52"/>
      <w:u w:color="17365D"/>
      <w:lang w:val="en-US"/>
      <w14:textOutline w14:w="12700" w14:cap="flat" w14:cmpd="sng" w14:algn="ctr">
        <w14:noFill/>
        <w14:prstDash w14:val="solid"/>
        <w14:miter w14:lim="400000"/>
      </w14:textOutline>
    </w:rPr>
  </w:style>
  <w:style w:type="paragraph" w:customStyle="1" w:styleId="BodyA">
    <w:name w:val="Body A"/>
    <w:pPr>
      <w:spacing w:after="200" w:line="27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styleId="BodyText">
    <w:name w:val="Body Text"/>
    <w:pPr>
      <w:widowControl w:val="0"/>
      <w:suppressAutoHyphens/>
      <w:spacing w:after="120" w:line="276" w:lineRule="auto"/>
    </w:pPr>
    <w:rPr>
      <w:rFonts w:ascii="DejaVu Serif" w:eastAsia="DejaVu Serif" w:hAnsi="DejaVu Serif" w:cs="DejaVu Serif"/>
      <w:color w:val="000000"/>
      <w:sz w:val="24"/>
      <w:szCs w:val="24"/>
      <w:u w:color="000000"/>
      <w:lang w:val="en-US"/>
    </w:rPr>
  </w:style>
  <w:style w:type="paragraph" w:styleId="TOCHeading">
    <w:name w:val="TOC Heading"/>
    <w:next w:val="BodyA"/>
    <w:pPr>
      <w:keepNext/>
      <w:keepLines/>
      <w:spacing w:before="480" w:after="240" w:line="360" w:lineRule="auto"/>
    </w:pPr>
    <w:rPr>
      <w:rFonts w:ascii="Cambria" w:eastAsia="Cambria" w:hAnsi="Cambria" w:cs="Cambria"/>
      <w:b/>
      <w:bCs/>
      <w:color w:val="0F253F"/>
      <w:sz w:val="32"/>
      <w:szCs w:val="32"/>
      <w:u w:color="0F253F"/>
      <w:lang w:val="en-US"/>
    </w:rPr>
  </w:style>
  <w:style w:type="paragraph" w:styleId="TOC1">
    <w:name w:val="toc 1"/>
    <w:uiPriority w:val="39"/>
    <w:pPr>
      <w:tabs>
        <w:tab w:val="right" w:leader="dot" w:pos="9340"/>
      </w:tabs>
      <w:spacing w:after="100" w:line="288" w:lineRule="auto"/>
    </w:pPr>
    <w:rPr>
      <w:rFonts w:ascii="Roboto Bold" w:eastAsia="Roboto Bold" w:hAnsi="Roboto Bold" w:cs="Roboto Bold"/>
      <w:color w:val="000000"/>
      <w:sz w:val="22"/>
      <w:szCs w:val="22"/>
      <w:u w:color="000000"/>
      <w:lang w:val="en-US"/>
    </w:rPr>
  </w:style>
  <w:style w:type="paragraph" w:customStyle="1" w:styleId="Heading">
    <w:name w:val="Heading"/>
    <w:next w:val="BodyA"/>
    <w:pPr>
      <w:keepNext/>
      <w:keepLines/>
      <w:spacing w:before="480" w:after="240" w:line="360" w:lineRule="auto"/>
      <w:outlineLvl w:val="0"/>
    </w:pPr>
    <w:rPr>
      <w:rFonts w:ascii="Cambria" w:eastAsia="Cambria" w:hAnsi="Cambria" w:cs="Cambria"/>
      <w:b/>
      <w:bCs/>
      <w:color w:val="0F253F"/>
      <w:sz w:val="32"/>
      <w:szCs w:val="32"/>
      <w:u w:color="0F253F"/>
      <w:lang w:val="en-US"/>
      <w14:textOutline w14:w="12700" w14:cap="flat" w14:cmpd="sng" w14:algn="ctr">
        <w14:noFill/>
        <w14:prstDash w14:val="solid"/>
        <w14:miter w14:lim="400000"/>
      </w14:textOutline>
    </w:rPr>
  </w:style>
  <w:style w:type="paragraph" w:styleId="TOC2">
    <w:name w:val="toc 2"/>
    <w:uiPriority w:val="39"/>
    <w:pPr>
      <w:tabs>
        <w:tab w:val="right" w:leader="dot" w:pos="9340"/>
      </w:tabs>
      <w:spacing w:after="100" w:line="288" w:lineRule="auto"/>
      <w:ind w:left="220"/>
    </w:pPr>
    <w:rPr>
      <w:rFonts w:ascii="Roboto Regular" w:eastAsia="Roboto Regular" w:hAnsi="Roboto Regular" w:cs="Roboto Regular"/>
      <w:color w:val="000000"/>
      <w:sz w:val="22"/>
      <w:szCs w:val="22"/>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None">
    <w:name w:val="None"/>
  </w:style>
  <w:style w:type="character" w:customStyle="1" w:styleId="Hyperlink0">
    <w:name w:val="Hyperlink.0"/>
    <w:basedOn w:val="None"/>
    <w:rPr>
      <w:color w:val="0000FF"/>
      <w:u w:val="single" w:color="0000FF"/>
      <w:lang w:val="en-US"/>
      <w14:textOutline w14:w="0" w14:cap="rnd" w14:cmpd="sng" w14:algn="ctr">
        <w14:noFill/>
        <w14:prstDash w14:val="solid"/>
        <w14:bevel/>
      </w14:textOutline>
    </w:rPr>
  </w:style>
  <w:style w:type="character" w:customStyle="1" w:styleId="Heading3Char">
    <w:name w:val="Heading 3 Char"/>
    <w:basedOn w:val="DefaultParagraphFont"/>
    <w:link w:val="Heading3"/>
    <w:uiPriority w:val="9"/>
    <w:rsid w:val="006A0664"/>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2020-12-28T09:19:00Z</dcterms:created>
  <dcterms:modified xsi:type="dcterms:W3CDTF">2021-02-21T12:44:00Z</dcterms:modified>
</cp:coreProperties>
</file>